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p>
    <w:p w:rsidR="007A75D0" w:rsidRDefault="007A75D0" w:rsidP="007A75D0">
      <w:pPr>
        <w:tabs>
          <w:tab w:val="left" w:pos="540"/>
        </w:tabs>
        <w:spacing w:after="0" w:line="240" w:lineRule="auto"/>
        <w:ind w:left="540" w:right="-158" w:firstLine="270"/>
        <w:jc w:val="both"/>
        <w:rPr>
          <w:rFonts w:ascii="Times New Roman" w:eastAsia="Calibri" w:hAnsi="Times New Roman" w:cs="Times New Roman"/>
          <w:sz w:val="40"/>
          <w:szCs w:val="24"/>
          <w:lang w:bidi="ne-NP"/>
        </w:rPr>
      </w:pPr>
      <w:r w:rsidRPr="0097573D">
        <w:rPr>
          <w:rFonts w:ascii="Times New Roman" w:eastAsia="Calibri" w:hAnsi="Times New Roman" w:cs="Times New Roman"/>
          <w:sz w:val="40"/>
          <w:szCs w:val="24"/>
          <w:lang w:bidi="ne-NP"/>
        </w:rPr>
        <w:t>Dear Sir</w:t>
      </w:r>
      <w:r w:rsidR="003C4A9F">
        <w:rPr>
          <w:rFonts w:ascii="Times New Roman" w:eastAsia="Calibri" w:hAnsi="Times New Roman" w:cs="Times New Roman"/>
          <w:sz w:val="40"/>
          <w:szCs w:val="24"/>
          <w:lang w:bidi="ne-NP"/>
        </w:rPr>
        <w:t>s,</w:t>
      </w:r>
      <w:r w:rsidRPr="0097573D">
        <w:rPr>
          <w:rFonts w:ascii="Times New Roman" w:eastAsia="Calibri" w:hAnsi="Times New Roman" w:cs="Times New Roman"/>
          <w:sz w:val="40"/>
          <w:szCs w:val="24"/>
          <w:lang w:bidi="ne-NP"/>
        </w:rPr>
        <w:t xml:space="preserve"> </w:t>
      </w:r>
    </w:p>
    <w:p w:rsidR="007A75D0" w:rsidRPr="0097573D" w:rsidRDefault="007A75D0" w:rsidP="007A75D0">
      <w:pPr>
        <w:tabs>
          <w:tab w:val="left" w:pos="540"/>
        </w:tabs>
        <w:spacing w:after="0" w:line="240" w:lineRule="auto"/>
        <w:ind w:left="540" w:right="-158" w:firstLine="270"/>
        <w:jc w:val="both"/>
        <w:rPr>
          <w:rFonts w:ascii="Times New Roman" w:eastAsia="Calibri" w:hAnsi="Times New Roman" w:cs="Times New Roman"/>
          <w:sz w:val="40"/>
          <w:szCs w:val="24"/>
          <w:lang w:bidi="ne-NP"/>
        </w:rPr>
      </w:pPr>
    </w:p>
    <w:p w:rsidR="007A75D0" w:rsidRDefault="007A75D0" w:rsidP="007A75D0">
      <w:pPr>
        <w:tabs>
          <w:tab w:val="left" w:pos="540"/>
        </w:tabs>
        <w:spacing w:after="0" w:line="240" w:lineRule="auto"/>
        <w:ind w:left="540" w:right="-158" w:firstLine="270"/>
        <w:jc w:val="both"/>
        <w:rPr>
          <w:rFonts w:ascii="Times New Roman" w:eastAsia="Calibri" w:hAnsi="Times New Roman" w:cs="Times New Roman"/>
          <w:sz w:val="24"/>
          <w:szCs w:val="24"/>
          <w:lang w:bidi="ne-NP"/>
        </w:rPr>
      </w:pPr>
      <w:r w:rsidRPr="0097573D">
        <w:rPr>
          <w:rFonts w:ascii="Times New Roman" w:eastAsia="Calibri" w:hAnsi="Times New Roman" w:cs="Times New Roman"/>
          <w:sz w:val="40"/>
          <w:szCs w:val="24"/>
          <w:lang w:bidi="ne-NP"/>
        </w:rPr>
        <w:t xml:space="preserve">As per </w:t>
      </w:r>
      <w:r>
        <w:rPr>
          <w:rFonts w:ascii="Times New Roman" w:eastAsia="Calibri" w:hAnsi="Times New Roman" w:cs="Times New Roman"/>
          <w:sz w:val="40"/>
          <w:szCs w:val="24"/>
          <w:lang w:bidi="ne-NP"/>
        </w:rPr>
        <w:t>our</w:t>
      </w:r>
      <w:r w:rsidRPr="0097573D">
        <w:rPr>
          <w:rFonts w:ascii="Times New Roman" w:eastAsia="Calibri" w:hAnsi="Times New Roman" w:cs="Times New Roman"/>
          <w:sz w:val="40"/>
          <w:szCs w:val="24"/>
          <w:lang w:bidi="ne-NP"/>
        </w:rPr>
        <w:t xml:space="preserve"> </w:t>
      </w:r>
      <w:proofErr w:type="spellStart"/>
      <w:r w:rsidRPr="0097573D">
        <w:rPr>
          <w:rFonts w:ascii="Times New Roman" w:eastAsia="Calibri" w:hAnsi="Times New Roman" w:cs="Times New Roman"/>
          <w:sz w:val="40"/>
          <w:szCs w:val="24"/>
          <w:lang w:bidi="ne-NP"/>
        </w:rPr>
        <w:t>Khopachagu</w:t>
      </w:r>
      <w:proofErr w:type="spellEnd"/>
      <w:r w:rsidRPr="0097573D">
        <w:rPr>
          <w:rFonts w:ascii="Times New Roman" w:eastAsia="Calibri" w:hAnsi="Times New Roman" w:cs="Times New Roman"/>
          <w:sz w:val="40"/>
          <w:szCs w:val="24"/>
          <w:lang w:bidi="ne-NP"/>
        </w:rPr>
        <w:t xml:space="preserve"> Site visit</w:t>
      </w:r>
      <w:r>
        <w:rPr>
          <w:rFonts w:ascii="Times New Roman" w:eastAsia="Calibri" w:hAnsi="Times New Roman" w:cs="Times New Roman"/>
          <w:sz w:val="40"/>
          <w:szCs w:val="24"/>
          <w:lang w:bidi="ne-NP"/>
        </w:rPr>
        <w:t xml:space="preserve"> and frequent communication with local authorities</w:t>
      </w:r>
      <w:r w:rsidRPr="0097573D">
        <w:rPr>
          <w:rFonts w:ascii="Times New Roman" w:eastAsia="Calibri" w:hAnsi="Times New Roman" w:cs="Times New Roman"/>
          <w:sz w:val="40"/>
          <w:szCs w:val="24"/>
          <w:lang w:bidi="ne-NP"/>
        </w:rPr>
        <w:t xml:space="preserve"> we found following circumstances and we have prepared report for the site. </w:t>
      </w:r>
    </w:p>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p>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p>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r>
        <w:rPr>
          <w:rFonts w:ascii="Times New Roman" w:eastAsia="Calibri" w:hAnsi="Times New Roman" w:cs="Times New Roman"/>
          <w:noProof/>
          <w:sz w:val="24"/>
          <w:szCs w:val="24"/>
        </w:rPr>
        <w:drawing>
          <wp:inline distT="0" distB="0" distL="0" distR="0">
            <wp:extent cx="7385872" cy="6092456"/>
            <wp:effectExtent l="19050" t="0" r="5528" b="0"/>
            <wp:docPr id="9" name="Picture 8" descr="20161224_12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22437.jpg"/>
                    <pic:cNvPicPr/>
                  </pic:nvPicPr>
                  <pic:blipFill>
                    <a:blip r:embed="rId4" cstate="print"/>
                    <a:stretch>
                      <a:fillRect/>
                    </a:stretch>
                  </pic:blipFill>
                  <pic:spPr>
                    <a:xfrm>
                      <a:off x="0" y="0"/>
                      <a:ext cx="7389495" cy="6095444"/>
                    </a:xfrm>
                    <a:prstGeom prst="rect">
                      <a:avLst/>
                    </a:prstGeom>
                  </pic:spPr>
                </pic:pic>
              </a:graphicData>
            </a:graphic>
          </wp:inline>
        </w:drawing>
      </w:r>
    </w:p>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p>
    <w:p w:rsidR="007A75D0" w:rsidRDefault="007A75D0" w:rsidP="007A75D0">
      <w:pPr>
        <w:tabs>
          <w:tab w:val="left" w:pos="0"/>
        </w:tabs>
        <w:spacing w:after="0" w:line="240" w:lineRule="auto"/>
        <w:ind w:right="-158"/>
        <w:rPr>
          <w:rFonts w:ascii="Times New Roman" w:eastAsia="Calibri" w:hAnsi="Times New Roman" w:cs="Times New Roman"/>
          <w:sz w:val="24"/>
          <w:szCs w:val="24"/>
          <w:lang w:bidi="ne-NP"/>
        </w:rPr>
      </w:pPr>
    </w:p>
    <w:p w:rsidR="007A75D0" w:rsidRPr="00081295" w:rsidRDefault="007A75D0" w:rsidP="007A75D0">
      <w:pPr>
        <w:tabs>
          <w:tab w:val="left" w:pos="540"/>
        </w:tabs>
        <w:spacing w:after="0" w:line="240" w:lineRule="auto"/>
        <w:ind w:left="450" w:right="-158" w:firstLine="450"/>
        <w:jc w:val="both"/>
        <w:rPr>
          <w:rFonts w:ascii="Times New Roman" w:eastAsia="Calibri" w:hAnsi="Times New Roman" w:cs="Times New Roman"/>
          <w:sz w:val="40"/>
          <w:szCs w:val="24"/>
          <w:lang w:bidi="ne-NP"/>
        </w:rPr>
      </w:pPr>
      <w:r w:rsidRPr="00081295">
        <w:rPr>
          <w:rFonts w:ascii="Times New Roman" w:eastAsia="Calibri" w:hAnsi="Times New Roman" w:cs="Times New Roman"/>
          <w:sz w:val="40"/>
          <w:szCs w:val="24"/>
          <w:lang w:bidi="ne-NP"/>
        </w:rPr>
        <w:t>The School is higher Secondary (+2) which needs 12 classrooms for grade 1-12. If we calculate pre-primary classes the school needs minimum 1</w:t>
      </w:r>
      <w:r>
        <w:rPr>
          <w:rFonts w:ascii="Times New Roman" w:eastAsia="Calibri" w:hAnsi="Times New Roman" w:cs="Times New Roman"/>
          <w:sz w:val="40"/>
          <w:szCs w:val="24"/>
          <w:lang w:bidi="ne-NP"/>
        </w:rPr>
        <w:t>5</w:t>
      </w:r>
      <w:r w:rsidRPr="00081295">
        <w:rPr>
          <w:rFonts w:ascii="Times New Roman" w:eastAsia="Calibri" w:hAnsi="Times New Roman" w:cs="Times New Roman"/>
          <w:sz w:val="40"/>
          <w:szCs w:val="24"/>
          <w:lang w:bidi="ne-NP"/>
        </w:rPr>
        <w:t xml:space="preserve"> rooms only for </w:t>
      </w:r>
      <w:r>
        <w:rPr>
          <w:rFonts w:ascii="Times New Roman" w:eastAsia="Calibri" w:hAnsi="Times New Roman" w:cs="Times New Roman"/>
          <w:sz w:val="40"/>
          <w:szCs w:val="24"/>
          <w:lang w:bidi="ne-NP"/>
        </w:rPr>
        <w:t>classrooms if they have only one section each class. For office and labs</w:t>
      </w:r>
      <w:r w:rsidR="00B34896">
        <w:rPr>
          <w:rFonts w:ascii="Times New Roman" w:eastAsia="Calibri" w:hAnsi="Times New Roman" w:cs="Times New Roman"/>
          <w:sz w:val="40"/>
          <w:szCs w:val="24"/>
          <w:lang w:bidi="ne-NP"/>
        </w:rPr>
        <w:t>,</w:t>
      </w:r>
      <w:r>
        <w:rPr>
          <w:rFonts w:ascii="Times New Roman" w:eastAsia="Calibri" w:hAnsi="Times New Roman" w:cs="Times New Roman"/>
          <w:sz w:val="40"/>
          <w:szCs w:val="24"/>
          <w:lang w:bidi="ne-NP"/>
        </w:rPr>
        <w:t xml:space="preserve"> a higher secondary school needs 20 rooms for easy operation. Currently the school has only temporary rooms except 4 roomed RCC building (which needs repair).</w:t>
      </w:r>
    </w:p>
    <w:p w:rsidR="007A75D0" w:rsidRDefault="007A75D0" w:rsidP="007A75D0">
      <w:pPr>
        <w:tabs>
          <w:tab w:val="left" w:pos="0"/>
        </w:tabs>
        <w:spacing w:after="0" w:line="240" w:lineRule="auto"/>
        <w:ind w:right="-153"/>
        <w:rPr>
          <w:rFonts w:ascii="Times New Roman" w:eastAsia="Calibri" w:hAnsi="Times New Roman" w:cs="Times New Roman"/>
          <w:sz w:val="24"/>
          <w:szCs w:val="24"/>
          <w:lang w:bidi="ne-NP"/>
        </w:rPr>
      </w:pPr>
    </w:p>
    <w:p w:rsidR="007A75D0" w:rsidRDefault="00186108" w:rsidP="007A75D0">
      <w:pPr>
        <w:tabs>
          <w:tab w:val="left" w:pos="0"/>
        </w:tabs>
        <w:spacing w:after="0" w:line="240" w:lineRule="auto"/>
        <w:ind w:right="-153"/>
        <w:rPr>
          <w:rFonts w:ascii="Times New Roman" w:eastAsia="Calibri" w:hAnsi="Times New Roman" w:cs="Times New Roman"/>
          <w:sz w:val="24"/>
          <w:szCs w:val="24"/>
          <w:lang w:bidi="ne-NP"/>
        </w:rPr>
      </w:pPr>
      <w:r>
        <w:rPr>
          <w:rFonts w:ascii="Times New Roman" w:eastAsia="Calibri" w:hAnsi="Times New Roman" w:cs="Times New Roman"/>
          <w:noProof/>
          <w:sz w:val="24"/>
          <w:szCs w:val="24"/>
          <w:lang w:eastAsia="zh-TW" w:bidi="ne-NP"/>
        </w:rPr>
        <w:pict>
          <v:shapetype id="_x0000_t202" coordsize="21600,21600" o:spt="202" path="m,l,21600r21600,l21600,xe">
            <v:stroke joinstyle="miter"/>
            <v:path gradientshapeok="t" o:connecttype="rect"/>
          </v:shapetype>
          <v:shape id="_x0000_s1041" type="#_x0000_t202" style="position:absolute;margin-left:0;margin-top:0;width:302.3pt;height:74.1pt;z-index:251675648;mso-height-percent:200;mso-position-horizontal:center;mso-height-percent:200;mso-width-relative:margin;mso-height-relative:margin">
            <v:textbox style="mso-fit-shape-to-text:t">
              <w:txbxContent>
                <w:p w:rsidR="00CF117E" w:rsidRPr="00CF117E" w:rsidRDefault="00CF117E">
                  <w:pPr>
                    <w:rPr>
                      <w:sz w:val="40"/>
                      <w:szCs w:val="40"/>
                    </w:rPr>
                  </w:pPr>
                  <w:r w:rsidRPr="00CF117E">
                    <w:rPr>
                      <w:sz w:val="40"/>
                      <w:szCs w:val="40"/>
                    </w:rPr>
                    <w:t>Proposed site for CWIN Nepal</w:t>
                  </w:r>
                </w:p>
              </w:txbxContent>
            </v:textbox>
          </v:shape>
        </w:pict>
      </w:r>
    </w:p>
    <w:p w:rsidR="007A75D0" w:rsidRDefault="007A75D0" w:rsidP="007A75D0">
      <w:pPr>
        <w:tabs>
          <w:tab w:val="left" w:pos="0"/>
        </w:tabs>
        <w:spacing w:after="0" w:line="240" w:lineRule="auto"/>
        <w:ind w:right="-153"/>
        <w:rPr>
          <w:rFonts w:ascii="Times New Roman" w:eastAsia="Calibri" w:hAnsi="Times New Roman" w:cs="Times New Roman"/>
          <w:sz w:val="24"/>
          <w:szCs w:val="24"/>
          <w:lang w:bidi="ne-NP"/>
        </w:rPr>
      </w:pPr>
    </w:p>
    <w:p w:rsidR="007A75D0" w:rsidRDefault="007A75D0" w:rsidP="007A75D0">
      <w:pPr>
        <w:tabs>
          <w:tab w:val="left" w:pos="0"/>
        </w:tabs>
        <w:spacing w:after="0" w:line="240" w:lineRule="auto"/>
        <w:ind w:right="-153"/>
        <w:rPr>
          <w:rFonts w:ascii="Times New Roman" w:eastAsia="Calibri" w:hAnsi="Times New Roman" w:cs="Times New Roman"/>
          <w:sz w:val="24"/>
          <w:szCs w:val="24"/>
          <w:lang w:bidi="ne-NP"/>
        </w:rPr>
      </w:pPr>
    </w:p>
    <w:p w:rsidR="007A75D0" w:rsidRDefault="00186108" w:rsidP="007A75D0">
      <w:pPr>
        <w:tabs>
          <w:tab w:val="left" w:pos="0"/>
        </w:tabs>
        <w:spacing w:after="0" w:line="240" w:lineRule="auto"/>
        <w:ind w:right="-153"/>
        <w:rPr>
          <w:rFonts w:ascii="Times New Roman" w:eastAsia="Calibri" w:hAnsi="Times New Roman" w:cs="Times New Roman"/>
          <w:sz w:val="24"/>
          <w:szCs w:val="24"/>
          <w:lang w:bidi="ne-NP"/>
        </w:rPr>
      </w:pPr>
      <w:r>
        <w:rPr>
          <w:rFonts w:ascii="Times New Roman" w:eastAsia="Calibri" w:hAnsi="Times New Roman" w:cs="Times New Roman"/>
          <w:noProof/>
          <w:sz w:val="24"/>
          <w:szCs w:val="24"/>
        </w:rPr>
        <w:pict>
          <v:shapetype id="_x0000_t32" coordsize="21600,21600" o:spt="32" o:oned="t" path="m,l21600,21600e" filled="f">
            <v:path arrowok="t" fillok="f" o:connecttype="none"/>
            <o:lock v:ext="edit" shapetype="t"/>
          </v:shapetype>
          <v:shape id="_x0000_s1042" type="#_x0000_t32" style="position:absolute;margin-left:282.75pt;margin-top:5.05pt;width:28.5pt;height:170.75pt;z-index:251676672" o:connectortype="straight">
            <v:stroke endarrow="block"/>
          </v:shape>
        </w:pict>
      </w:r>
      <w:r w:rsidR="007A75D0">
        <w:rPr>
          <w:rFonts w:ascii="Times New Roman" w:eastAsia="Calibri" w:hAnsi="Times New Roman" w:cs="Times New Roman"/>
          <w:noProof/>
          <w:sz w:val="24"/>
          <w:szCs w:val="24"/>
        </w:rPr>
        <w:drawing>
          <wp:inline distT="0" distB="0" distL="0" distR="0">
            <wp:extent cx="7385872" cy="4231759"/>
            <wp:effectExtent l="19050" t="0" r="5528" b="0"/>
            <wp:docPr id="10" name="Picture 9" descr="20161224_12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23522.jpg"/>
                    <pic:cNvPicPr/>
                  </pic:nvPicPr>
                  <pic:blipFill>
                    <a:blip r:embed="rId5" cstate="print"/>
                    <a:stretch>
                      <a:fillRect/>
                    </a:stretch>
                  </pic:blipFill>
                  <pic:spPr>
                    <a:xfrm>
                      <a:off x="0" y="0"/>
                      <a:ext cx="7389495" cy="4233835"/>
                    </a:xfrm>
                    <a:prstGeom prst="rect">
                      <a:avLst/>
                    </a:prstGeom>
                  </pic:spPr>
                </pic:pic>
              </a:graphicData>
            </a:graphic>
          </wp:inline>
        </w:drawing>
      </w:r>
    </w:p>
    <w:p w:rsidR="007A75D0" w:rsidRPr="00E85EFA" w:rsidRDefault="007A75D0" w:rsidP="007A75D0">
      <w:pPr>
        <w:tabs>
          <w:tab w:val="left" w:pos="0"/>
        </w:tabs>
        <w:spacing w:after="0" w:line="240" w:lineRule="auto"/>
        <w:ind w:right="-153"/>
        <w:rPr>
          <w:rFonts w:ascii="Times New Roman" w:hAnsi="Times New Roman" w:cs="Times New Roman"/>
          <w:color w:val="000000"/>
          <w:sz w:val="28"/>
          <w:szCs w:val="18"/>
          <w:u w:val="single"/>
        </w:rPr>
      </w:pPr>
    </w:p>
    <w:p w:rsidR="007A75D0" w:rsidRPr="00080B34" w:rsidRDefault="007A75D0" w:rsidP="007A75D0">
      <w:pPr>
        <w:tabs>
          <w:tab w:val="left" w:pos="0"/>
        </w:tabs>
        <w:spacing w:after="0" w:line="240" w:lineRule="auto"/>
        <w:ind w:right="-153"/>
        <w:rPr>
          <w:rFonts w:cs="Times New Roman"/>
          <w:b/>
          <w:bCs/>
          <w:i/>
          <w:iCs/>
          <w:color w:val="00B050"/>
          <w:sz w:val="32"/>
          <w:szCs w:val="32"/>
          <w:u w:val="double"/>
        </w:rPr>
      </w:pPr>
      <w:r>
        <w:rPr>
          <w:rFonts w:cs="Times New Roman"/>
          <w:b/>
          <w:bCs/>
          <w:i/>
          <w:iCs/>
          <w:noProof/>
          <w:color w:val="00B050"/>
          <w:sz w:val="32"/>
          <w:szCs w:val="32"/>
          <w:u w:val="double"/>
        </w:rPr>
        <w:drawing>
          <wp:inline distT="0" distB="0" distL="0" distR="0">
            <wp:extent cx="7389938" cy="5156791"/>
            <wp:effectExtent l="19050" t="0" r="1462" b="0"/>
            <wp:docPr id="11" name="Picture 10" descr="20161224_1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20147.jpg"/>
                    <pic:cNvPicPr/>
                  </pic:nvPicPr>
                  <pic:blipFill>
                    <a:blip r:embed="rId6" cstate="print"/>
                    <a:stretch>
                      <a:fillRect/>
                    </a:stretch>
                  </pic:blipFill>
                  <pic:spPr>
                    <a:xfrm>
                      <a:off x="0" y="0"/>
                      <a:ext cx="7389495" cy="5156482"/>
                    </a:xfrm>
                    <a:prstGeom prst="rect">
                      <a:avLst/>
                    </a:prstGeom>
                  </pic:spPr>
                </pic:pic>
              </a:graphicData>
            </a:graphic>
          </wp:inline>
        </w:drawing>
      </w:r>
    </w:p>
    <w:p w:rsidR="007A75D0" w:rsidRPr="00C456B6" w:rsidRDefault="007A75D0" w:rsidP="007A75D0">
      <w:pPr>
        <w:tabs>
          <w:tab w:val="left" w:pos="0"/>
        </w:tabs>
        <w:autoSpaceDE w:val="0"/>
        <w:autoSpaceDN w:val="0"/>
        <w:adjustRightInd w:val="0"/>
        <w:spacing w:after="0" w:line="240" w:lineRule="auto"/>
        <w:ind w:right="-153"/>
        <w:rPr>
          <w:sz w:val="40"/>
          <w:szCs w:val="40"/>
        </w:rPr>
      </w:pP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r>
        <w:rPr>
          <w:rFonts w:ascii="Times New Roman" w:eastAsia="Calibri" w:hAnsi="Times New Roman" w:cs="Times New Roman"/>
          <w:noProof/>
          <w:color w:val="000000"/>
          <w:sz w:val="28"/>
          <w:szCs w:val="18"/>
          <w:u w:val="single"/>
        </w:rPr>
        <w:drawing>
          <wp:inline distT="0" distB="0" distL="0" distR="0">
            <wp:extent cx="7391208" cy="4763386"/>
            <wp:effectExtent l="19050" t="0" r="192" b="0"/>
            <wp:docPr id="12" name="Picture 11" descr="20161224_12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22239.jpg"/>
                    <pic:cNvPicPr/>
                  </pic:nvPicPr>
                  <pic:blipFill>
                    <a:blip r:embed="rId7" cstate="print"/>
                    <a:stretch>
                      <a:fillRect/>
                    </a:stretch>
                  </pic:blipFill>
                  <pic:spPr>
                    <a:xfrm>
                      <a:off x="0" y="0"/>
                      <a:ext cx="7389495" cy="4762282"/>
                    </a:xfrm>
                    <a:prstGeom prst="rect">
                      <a:avLst/>
                    </a:prstGeom>
                  </pic:spPr>
                </pic:pic>
              </a:graphicData>
            </a:graphic>
          </wp:inline>
        </w:drawing>
      </w: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r>
        <w:rPr>
          <w:rFonts w:ascii="Times New Roman" w:eastAsia="Calibri" w:hAnsi="Times New Roman" w:cs="Times New Roman"/>
          <w:noProof/>
          <w:color w:val="000000"/>
          <w:sz w:val="28"/>
          <w:szCs w:val="18"/>
          <w:u w:val="single"/>
        </w:rPr>
        <w:drawing>
          <wp:inline distT="0" distB="0" distL="0" distR="0">
            <wp:extent cx="7390573" cy="4550735"/>
            <wp:effectExtent l="19050" t="0" r="827" b="0"/>
            <wp:docPr id="14" name="Picture 13" descr="20161224_1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33913.jpg"/>
                    <pic:cNvPicPr/>
                  </pic:nvPicPr>
                  <pic:blipFill>
                    <a:blip r:embed="rId8" cstate="print"/>
                    <a:stretch>
                      <a:fillRect/>
                    </a:stretch>
                  </pic:blipFill>
                  <pic:spPr>
                    <a:xfrm>
                      <a:off x="0" y="0"/>
                      <a:ext cx="7389495" cy="4550071"/>
                    </a:xfrm>
                    <a:prstGeom prst="rect">
                      <a:avLst/>
                    </a:prstGeom>
                  </pic:spPr>
                </pic:pic>
              </a:graphicData>
            </a:graphic>
          </wp:inline>
        </w:drawing>
      </w: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p>
    <w:p w:rsidR="007A75D0" w:rsidRDefault="00186108"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r w:rsidRPr="00186108">
        <w:rPr>
          <w:rFonts w:ascii="Times New Roman" w:eastAsia="Calibri" w:hAnsi="Times New Roman" w:cs="Times New Roman"/>
          <w:noProof/>
          <w:sz w:val="24"/>
          <w:szCs w:val="24"/>
        </w:rPr>
        <w:lastRenderedPageBreak/>
        <w:pict>
          <v:shape id="_x0000_s1032" type="#_x0000_t32" style="position:absolute;margin-left:359.15pt;margin-top:162.4pt;width:8.4pt;height:156.6pt;flip:y;z-index:251666432" o:connectortype="straight">
            <v:stroke endarrow="block"/>
          </v:shape>
        </w:pict>
      </w:r>
      <w:r w:rsidRPr="00186108">
        <w:rPr>
          <w:rFonts w:ascii="Times New Roman" w:eastAsia="Calibri" w:hAnsi="Times New Roman" w:cs="Times New Roman"/>
          <w:noProof/>
          <w:sz w:val="24"/>
          <w:szCs w:val="24"/>
          <w:lang w:eastAsia="zh-TW" w:bidi="ne-NP"/>
        </w:rPr>
        <w:pict>
          <v:shape id="_x0000_s1031" type="#_x0000_t202" style="position:absolute;margin-left:97.95pt;margin-top:319pt;width:407.7pt;height:36.55pt;z-index:251665408;mso-width-relative:margin;mso-height-relative:margin">
            <v:textbox>
              <w:txbxContent>
                <w:p w:rsidR="007A75D0" w:rsidRPr="00D56CE2" w:rsidRDefault="007A75D0" w:rsidP="007A75D0">
                  <w:pPr>
                    <w:rPr>
                      <w:sz w:val="40"/>
                      <w:szCs w:val="40"/>
                    </w:rPr>
                  </w:pPr>
                  <w:r w:rsidRPr="00D56CE2">
                    <w:rPr>
                      <w:sz w:val="40"/>
                      <w:szCs w:val="40"/>
                    </w:rPr>
                    <w:t>4 Roomed RCC Building (Need structure repair)</w:t>
                  </w:r>
                </w:p>
              </w:txbxContent>
            </v:textbox>
          </v:shape>
        </w:pict>
      </w:r>
      <w:r w:rsidR="007A75D0">
        <w:rPr>
          <w:rFonts w:ascii="Times New Roman" w:eastAsia="Calibri" w:hAnsi="Times New Roman" w:cs="Times New Roman"/>
          <w:noProof/>
          <w:color w:val="000000"/>
          <w:sz w:val="28"/>
          <w:szCs w:val="18"/>
          <w:u w:val="single"/>
        </w:rPr>
        <w:drawing>
          <wp:inline distT="0" distB="0" distL="0" distR="0">
            <wp:extent cx="7389938" cy="4518837"/>
            <wp:effectExtent l="19050" t="0" r="1462" b="0"/>
            <wp:docPr id="18" name="Picture 17" descr="20161224_13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33917.jpg"/>
                    <pic:cNvPicPr/>
                  </pic:nvPicPr>
                  <pic:blipFill>
                    <a:blip r:embed="rId9" cstate="print"/>
                    <a:stretch>
                      <a:fillRect/>
                    </a:stretch>
                  </pic:blipFill>
                  <pic:spPr>
                    <a:xfrm>
                      <a:off x="0" y="0"/>
                      <a:ext cx="7389495" cy="4518566"/>
                    </a:xfrm>
                    <a:prstGeom prst="rect">
                      <a:avLst/>
                    </a:prstGeom>
                  </pic:spPr>
                </pic:pic>
              </a:graphicData>
            </a:graphic>
          </wp:inline>
        </w:drawing>
      </w:r>
    </w:p>
    <w:p w:rsidR="007A75D0" w:rsidRDefault="007A75D0" w:rsidP="007A75D0">
      <w:pPr>
        <w:tabs>
          <w:tab w:val="left" w:pos="0"/>
        </w:tabs>
        <w:autoSpaceDE w:val="0"/>
        <w:autoSpaceDN w:val="0"/>
        <w:adjustRightInd w:val="0"/>
        <w:spacing w:after="0" w:line="240" w:lineRule="auto"/>
        <w:ind w:right="-153"/>
        <w:rPr>
          <w:rFonts w:ascii="Times New Roman" w:eastAsia="Calibri" w:hAnsi="Times New Roman" w:cs="Times New Roman"/>
          <w:color w:val="000000"/>
          <w:sz w:val="28"/>
          <w:szCs w:val="18"/>
          <w:u w:val="single"/>
          <w:lang w:val="en-GB" w:bidi="ne-NP"/>
        </w:rPr>
      </w:pPr>
    </w:p>
    <w:p w:rsidR="007A75D0" w:rsidRDefault="007A75D0" w:rsidP="007A75D0">
      <w:pPr>
        <w:tabs>
          <w:tab w:val="left" w:pos="0"/>
        </w:tabs>
        <w:spacing w:after="0" w:line="240" w:lineRule="auto"/>
        <w:ind w:right="-153"/>
        <w:rPr>
          <w:rFonts w:ascii="Times New Roman" w:eastAsia="Calibri" w:hAnsi="Times New Roman" w:cs="Times New Roman"/>
          <w:sz w:val="24"/>
          <w:szCs w:val="24"/>
          <w:lang w:bidi="ne-NP"/>
        </w:rPr>
      </w:pPr>
    </w:p>
    <w:p w:rsidR="007A75D0" w:rsidRDefault="00186108" w:rsidP="007A75D0">
      <w:pPr>
        <w:tabs>
          <w:tab w:val="left" w:pos="0"/>
        </w:tabs>
        <w:spacing w:after="0" w:line="240" w:lineRule="auto"/>
        <w:ind w:right="-153"/>
        <w:rPr>
          <w:rFonts w:ascii="Times New Roman" w:eastAsia="Calibri" w:hAnsi="Times New Roman" w:cs="Times New Roman"/>
          <w:sz w:val="24"/>
          <w:szCs w:val="24"/>
          <w:lang w:bidi="ne-NP"/>
        </w:rPr>
      </w:pPr>
      <w:r w:rsidRPr="00186108">
        <w:rPr>
          <w:rFonts w:ascii="Times New Roman" w:eastAsia="Calibri" w:hAnsi="Times New Roman" w:cs="Times New Roman"/>
          <w:noProof/>
          <w:sz w:val="40"/>
          <w:szCs w:val="24"/>
          <w:lang w:eastAsia="zh-TW" w:bidi="ne-NP"/>
        </w:rPr>
        <w:pict>
          <v:shape id="_x0000_s1033" type="#_x0000_t202" style="position:absolute;margin-left:15.05pt;margin-top:398.65pt;width:540.85pt;height:37.25pt;z-index:251667456;mso-width-relative:margin;mso-height-relative:margin">
            <v:textbox>
              <w:txbxContent>
                <w:p w:rsidR="007A75D0" w:rsidRPr="00D56CE2" w:rsidRDefault="007A75D0" w:rsidP="007A75D0">
                  <w:pPr>
                    <w:rPr>
                      <w:sz w:val="40"/>
                      <w:szCs w:val="40"/>
                    </w:rPr>
                  </w:pPr>
                  <w:r w:rsidRPr="00D56CE2">
                    <w:rPr>
                      <w:sz w:val="40"/>
                      <w:szCs w:val="40"/>
                    </w:rPr>
                    <w:t>Devastated Building (needs to demolish)</w:t>
                  </w:r>
                  <w:r>
                    <w:rPr>
                      <w:sz w:val="40"/>
                      <w:szCs w:val="40"/>
                    </w:rPr>
                    <w:t xml:space="preserve"> Proposed for our work</w:t>
                  </w:r>
                </w:p>
              </w:txbxContent>
            </v:textbox>
          </v:shape>
        </w:pict>
      </w:r>
      <w:r w:rsidRPr="00186108">
        <w:rPr>
          <w:rFonts w:ascii="Times New Roman" w:eastAsia="Calibri" w:hAnsi="Times New Roman" w:cs="Times New Roman"/>
          <w:noProof/>
          <w:sz w:val="40"/>
          <w:szCs w:val="24"/>
        </w:rPr>
        <w:pict>
          <v:shape id="_x0000_s1034" type="#_x0000_t32" style="position:absolute;margin-left:382.6pt;margin-top:229.1pt;width:11.75pt;height:169.55pt;flip:x y;z-index:251668480" o:connectortype="straight">
            <v:stroke endarrow="block"/>
          </v:shape>
        </w:pict>
      </w:r>
      <w:r w:rsidR="007A75D0">
        <w:rPr>
          <w:rFonts w:ascii="Times New Roman" w:eastAsia="Calibri" w:hAnsi="Times New Roman" w:cs="Times New Roman"/>
          <w:noProof/>
          <w:sz w:val="24"/>
          <w:szCs w:val="24"/>
        </w:rPr>
        <w:drawing>
          <wp:inline distT="0" distB="0" distL="0" distR="0">
            <wp:extent cx="7389495" cy="5542280"/>
            <wp:effectExtent l="19050" t="0" r="1905" b="0"/>
            <wp:docPr id="19" name="Picture 18" descr="20161224_13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33910.jpg"/>
                    <pic:cNvPicPr/>
                  </pic:nvPicPr>
                  <pic:blipFill>
                    <a:blip r:embed="rId10" cstate="print"/>
                    <a:stretch>
                      <a:fillRect/>
                    </a:stretch>
                  </pic:blipFill>
                  <pic:spPr>
                    <a:xfrm>
                      <a:off x="0" y="0"/>
                      <a:ext cx="7389495" cy="5542280"/>
                    </a:xfrm>
                    <a:prstGeom prst="rect">
                      <a:avLst/>
                    </a:prstGeom>
                  </pic:spPr>
                </pic:pic>
              </a:graphicData>
            </a:graphic>
          </wp:inline>
        </w:drawing>
      </w: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B34896">
      <w:pPr>
        <w:tabs>
          <w:tab w:val="left" w:pos="-990"/>
        </w:tabs>
        <w:spacing w:after="0" w:line="240" w:lineRule="auto"/>
        <w:ind w:left="450" w:right="-153" w:firstLine="270"/>
        <w:jc w:val="both"/>
        <w:rPr>
          <w:rFonts w:ascii="Times New Roman" w:eastAsia="Calibri" w:hAnsi="Times New Roman" w:cs="Times New Roman"/>
          <w:sz w:val="40"/>
          <w:szCs w:val="24"/>
          <w:lang w:bidi="ne-NP"/>
        </w:rPr>
      </w:pPr>
      <w:r>
        <w:rPr>
          <w:rFonts w:ascii="Times New Roman" w:eastAsia="Calibri" w:hAnsi="Times New Roman" w:cs="Times New Roman"/>
          <w:sz w:val="40"/>
          <w:szCs w:val="24"/>
          <w:lang w:bidi="ne-NP"/>
        </w:rPr>
        <w:t>As per local transporter (truck and tractors) there</w:t>
      </w:r>
      <w:r w:rsidR="00B34896">
        <w:rPr>
          <w:rFonts w:ascii="Times New Roman" w:eastAsia="Calibri" w:hAnsi="Times New Roman" w:cs="Times New Roman"/>
          <w:sz w:val="40"/>
          <w:szCs w:val="24"/>
          <w:lang w:bidi="ne-NP"/>
        </w:rPr>
        <w:t xml:space="preserve"> is better</w:t>
      </w:r>
      <w:r>
        <w:rPr>
          <w:rFonts w:ascii="Times New Roman" w:eastAsia="Calibri" w:hAnsi="Times New Roman" w:cs="Times New Roman"/>
          <w:sz w:val="40"/>
          <w:szCs w:val="24"/>
          <w:lang w:bidi="ne-NP"/>
        </w:rPr>
        <w:t xml:space="preserve"> way from </w:t>
      </w:r>
      <w:proofErr w:type="spellStart"/>
      <w:r>
        <w:rPr>
          <w:rFonts w:ascii="Times New Roman" w:eastAsia="Calibri" w:hAnsi="Times New Roman" w:cs="Times New Roman"/>
          <w:sz w:val="40"/>
          <w:szCs w:val="24"/>
          <w:lang w:bidi="ne-NP"/>
        </w:rPr>
        <w:t>Sorung</w:t>
      </w:r>
      <w:proofErr w:type="spellEnd"/>
      <w:r>
        <w:rPr>
          <w:rFonts w:ascii="Times New Roman" w:eastAsia="Calibri" w:hAnsi="Times New Roman" w:cs="Times New Roman"/>
          <w:sz w:val="40"/>
          <w:szCs w:val="24"/>
          <w:lang w:bidi="ne-NP"/>
        </w:rPr>
        <w:t xml:space="preserve"> </w:t>
      </w:r>
      <w:proofErr w:type="spellStart"/>
      <w:r>
        <w:rPr>
          <w:rFonts w:ascii="Times New Roman" w:eastAsia="Calibri" w:hAnsi="Times New Roman" w:cs="Times New Roman"/>
          <w:sz w:val="40"/>
          <w:szCs w:val="24"/>
          <w:lang w:bidi="ne-NP"/>
        </w:rPr>
        <w:t>Khola</w:t>
      </w:r>
      <w:proofErr w:type="spellEnd"/>
      <w:r>
        <w:rPr>
          <w:rFonts w:ascii="Times New Roman" w:eastAsia="Calibri" w:hAnsi="Times New Roman" w:cs="Times New Roman"/>
          <w:sz w:val="40"/>
          <w:szCs w:val="24"/>
          <w:lang w:bidi="ne-NP"/>
        </w:rPr>
        <w:t xml:space="preserve"> to </w:t>
      </w:r>
      <w:proofErr w:type="spellStart"/>
      <w:r>
        <w:rPr>
          <w:rFonts w:ascii="Times New Roman" w:eastAsia="Calibri" w:hAnsi="Times New Roman" w:cs="Times New Roman"/>
          <w:sz w:val="40"/>
          <w:szCs w:val="24"/>
          <w:lang w:bidi="ne-NP"/>
        </w:rPr>
        <w:t>Khopachagu</w:t>
      </w:r>
      <w:proofErr w:type="spellEnd"/>
      <w:r>
        <w:rPr>
          <w:rFonts w:ascii="Times New Roman" w:eastAsia="Calibri" w:hAnsi="Times New Roman" w:cs="Times New Roman"/>
          <w:sz w:val="40"/>
          <w:szCs w:val="24"/>
          <w:lang w:bidi="ne-NP"/>
        </w:rPr>
        <w:t xml:space="preserve"> via </w:t>
      </w:r>
      <w:proofErr w:type="spellStart"/>
      <w:r>
        <w:rPr>
          <w:rFonts w:ascii="Times New Roman" w:eastAsia="Calibri" w:hAnsi="Times New Roman" w:cs="Times New Roman"/>
          <w:sz w:val="40"/>
          <w:szCs w:val="24"/>
          <w:lang w:bidi="ne-NP"/>
        </w:rPr>
        <w:t>Bigu</w:t>
      </w:r>
      <w:proofErr w:type="spellEnd"/>
      <w:r>
        <w:rPr>
          <w:rFonts w:ascii="Times New Roman" w:eastAsia="Calibri" w:hAnsi="Times New Roman" w:cs="Times New Roman"/>
          <w:sz w:val="40"/>
          <w:szCs w:val="24"/>
          <w:lang w:bidi="ne-NP"/>
        </w:rPr>
        <w:t>. This road is better than the road which we followed 23</w:t>
      </w:r>
      <w:r w:rsidRPr="00AB61AF">
        <w:rPr>
          <w:rFonts w:ascii="Times New Roman" w:eastAsia="Calibri" w:hAnsi="Times New Roman" w:cs="Times New Roman"/>
          <w:sz w:val="40"/>
          <w:szCs w:val="24"/>
          <w:vertAlign w:val="superscript"/>
          <w:lang w:bidi="ne-NP"/>
        </w:rPr>
        <w:t>rd</w:t>
      </w:r>
      <w:r>
        <w:rPr>
          <w:rFonts w:ascii="Times New Roman" w:eastAsia="Calibri" w:hAnsi="Times New Roman" w:cs="Times New Roman"/>
          <w:sz w:val="40"/>
          <w:szCs w:val="24"/>
          <w:lang w:bidi="ne-NP"/>
        </w:rPr>
        <w:t xml:space="preserve"> January.</w:t>
      </w:r>
    </w:p>
    <w:p w:rsidR="007A75D0" w:rsidRDefault="00186108" w:rsidP="007A75D0">
      <w:pPr>
        <w:tabs>
          <w:tab w:val="left" w:pos="0"/>
        </w:tabs>
        <w:spacing w:after="0" w:line="240" w:lineRule="auto"/>
        <w:ind w:right="-153"/>
        <w:jc w:val="both"/>
        <w:rPr>
          <w:rFonts w:ascii="Times New Roman" w:eastAsia="Calibri" w:hAnsi="Times New Roman" w:cs="Times New Roman"/>
          <w:sz w:val="40"/>
          <w:szCs w:val="24"/>
          <w:lang w:bidi="ne-NP"/>
        </w:rPr>
      </w:pPr>
      <w:r>
        <w:rPr>
          <w:rFonts w:ascii="Times New Roman" w:eastAsia="Calibri" w:hAnsi="Times New Roman" w:cs="Times New Roman"/>
          <w:noProof/>
          <w:sz w:val="40"/>
          <w:szCs w:val="24"/>
        </w:rPr>
        <w:pict>
          <v:shape id="_x0000_s1036" type="#_x0000_t32" style="position:absolute;left:0;text-align:left;margin-left:196.2pt;margin-top:156.4pt;width:38.55pt;height:182.95pt;z-index:251670528" o:connectortype="straight">
            <v:stroke endarrow="block"/>
          </v:shape>
        </w:pict>
      </w:r>
      <w:r>
        <w:rPr>
          <w:rFonts w:ascii="Times New Roman" w:eastAsia="Calibri" w:hAnsi="Times New Roman" w:cs="Times New Roman"/>
          <w:noProof/>
          <w:sz w:val="40"/>
          <w:szCs w:val="24"/>
        </w:rPr>
        <w:pict>
          <v:shape id="_x0000_s1037" type="#_x0000_t32" style="position:absolute;left:0;text-align:left;margin-left:399.35pt;margin-top:177.95pt;width:37.65pt;height:207.65pt;z-index:251671552" o:connectortype="straight">
            <v:stroke endarrow="block"/>
          </v:shape>
        </w:pict>
      </w:r>
      <w:r>
        <w:rPr>
          <w:rFonts w:ascii="Times New Roman" w:eastAsia="Calibri" w:hAnsi="Times New Roman" w:cs="Times New Roman"/>
          <w:noProof/>
          <w:sz w:val="40"/>
          <w:szCs w:val="24"/>
          <w:lang w:eastAsia="zh-TW" w:bidi="ne-NP"/>
        </w:rPr>
        <w:pict>
          <v:shape id="_x0000_s1035" type="#_x0000_t202" style="position:absolute;left:0;text-align:left;margin-left:168.65pt;margin-top:128.6pt;width:55.3pt;height:33.05pt;z-index:251669504;mso-width-relative:margin;mso-height-relative:margin">
            <v:textbox>
              <w:txbxContent>
                <w:p w:rsidR="007A75D0" w:rsidRPr="00B61D63" w:rsidRDefault="007A75D0" w:rsidP="007A75D0">
                  <w:pPr>
                    <w:rPr>
                      <w:sz w:val="40"/>
                      <w:szCs w:val="40"/>
                    </w:rPr>
                  </w:pPr>
                  <w:proofErr w:type="spellStart"/>
                  <w:r w:rsidRPr="00B61D63">
                    <w:rPr>
                      <w:sz w:val="40"/>
                      <w:szCs w:val="40"/>
                    </w:rPr>
                    <w:t>Bigu</w:t>
                  </w:r>
                  <w:proofErr w:type="spellEnd"/>
                </w:p>
              </w:txbxContent>
            </v:textbox>
          </v:shape>
        </w:pict>
      </w:r>
      <w:r w:rsidRPr="00186108">
        <w:rPr>
          <w:rFonts w:ascii="Times New Roman" w:eastAsia="Calibri" w:hAnsi="Times New Roman" w:cs="Times New Roman"/>
          <w:noProof/>
          <w:color w:val="000000"/>
          <w:sz w:val="28"/>
          <w:szCs w:val="18"/>
          <w:u w:val="single"/>
        </w:rPr>
        <w:pict>
          <v:shape id="_x0000_s1026" type="#_x0000_t202" style="position:absolute;left:0;text-align:left;margin-left:334.95pt;margin-top:143.65pt;width:124.75pt;height:34.3pt;z-index:251660288;mso-width-relative:margin;mso-height-relative:margin">
            <v:textbox style="mso-next-textbox:#_x0000_s1026">
              <w:txbxContent>
                <w:p w:rsidR="007A75D0" w:rsidRDefault="007A75D0" w:rsidP="007A75D0">
                  <w:proofErr w:type="spellStart"/>
                  <w:r>
                    <w:rPr>
                      <w:sz w:val="40"/>
                      <w:szCs w:val="40"/>
                    </w:rPr>
                    <w:t>Sorung</w:t>
                  </w:r>
                  <w:proofErr w:type="spellEnd"/>
                  <w:r>
                    <w:rPr>
                      <w:sz w:val="40"/>
                      <w:szCs w:val="40"/>
                    </w:rPr>
                    <w:t xml:space="preserve"> </w:t>
                  </w:r>
                  <w:proofErr w:type="spellStart"/>
                  <w:r>
                    <w:rPr>
                      <w:sz w:val="40"/>
                      <w:szCs w:val="40"/>
                    </w:rPr>
                    <w:t>Khola</w:t>
                  </w:r>
                  <w:proofErr w:type="spellEnd"/>
                </w:p>
                <w:p w:rsidR="007A75D0" w:rsidRPr="005A34C5" w:rsidRDefault="007A75D0" w:rsidP="007A75D0"/>
              </w:txbxContent>
            </v:textbox>
          </v:shape>
        </w:pict>
      </w:r>
      <w:r w:rsidR="007A75D0">
        <w:rPr>
          <w:rFonts w:ascii="Times New Roman" w:eastAsia="Calibri" w:hAnsi="Times New Roman" w:cs="Times New Roman"/>
          <w:noProof/>
          <w:sz w:val="40"/>
          <w:szCs w:val="24"/>
        </w:rPr>
        <w:drawing>
          <wp:inline distT="0" distB="0" distL="0" distR="0">
            <wp:extent cx="7029450" cy="5272405"/>
            <wp:effectExtent l="0" t="876300" r="0" b="861695"/>
            <wp:docPr id="22" name="Picture 21" descr="20161224_10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4_103752.jpg"/>
                    <pic:cNvPicPr/>
                  </pic:nvPicPr>
                  <pic:blipFill>
                    <a:blip r:embed="rId11" cstate="print"/>
                    <a:stretch>
                      <a:fillRect/>
                    </a:stretch>
                  </pic:blipFill>
                  <pic:spPr>
                    <a:xfrm rot="5400000">
                      <a:off x="0" y="0"/>
                      <a:ext cx="7029450" cy="5272405"/>
                    </a:xfrm>
                    <a:prstGeom prst="rect">
                      <a:avLst/>
                    </a:prstGeom>
                  </pic:spPr>
                </pic:pic>
              </a:graphicData>
            </a:graphic>
          </wp:inline>
        </w:drawing>
      </w: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186108" w:rsidP="007A75D0">
      <w:pPr>
        <w:spacing w:after="0" w:line="240" w:lineRule="auto"/>
        <w:ind w:right="-153"/>
        <w:jc w:val="both"/>
        <w:rPr>
          <w:rFonts w:ascii="Times New Roman" w:eastAsia="Calibri" w:hAnsi="Times New Roman" w:cs="Times New Roman"/>
          <w:sz w:val="40"/>
          <w:szCs w:val="24"/>
          <w:lang w:bidi="ne-NP"/>
        </w:rPr>
      </w:pPr>
      <w:r w:rsidRPr="00186108">
        <w:rPr>
          <w:rFonts w:ascii="Times New Roman" w:eastAsia="Calibri" w:hAnsi="Times New Roman" w:cs="Times New Roman"/>
          <w:noProof/>
          <w:color w:val="000000"/>
          <w:sz w:val="28"/>
          <w:szCs w:val="18"/>
          <w:u w:val="single"/>
          <w:lang w:val="en-GB" w:eastAsia="zh-TW" w:bidi="ne-NP"/>
        </w:rPr>
        <w:pict>
          <v:shape id="_x0000_s1027" type="#_x0000_t202" style="position:absolute;left:0;text-align:left;margin-left:187.55pt;margin-top:280.1pt;width:51.1pt;height:34.3pt;z-index:251661312;mso-width-relative:margin;mso-height-relative:margin">
            <v:textbox style="mso-next-textbox:#_x0000_s1027">
              <w:txbxContent>
                <w:p w:rsidR="007A75D0" w:rsidRDefault="007A75D0" w:rsidP="007A75D0">
                  <w:proofErr w:type="spellStart"/>
                  <w:r>
                    <w:rPr>
                      <w:sz w:val="40"/>
                      <w:szCs w:val="40"/>
                    </w:rPr>
                    <w:t>Bigu</w:t>
                  </w:r>
                  <w:proofErr w:type="spellEnd"/>
                </w:p>
                <w:p w:rsidR="007A75D0" w:rsidRPr="005A34C5" w:rsidRDefault="007A75D0" w:rsidP="007A75D0"/>
              </w:txbxContent>
            </v:textbox>
          </v:shape>
        </w:pict>
      </w:r>
      <w:r w:rsidRPr="00186108">
        <w:rPr>
          <w:rFonts w:ascii="Times New Roman" w:eastAsia="Calibri" w:hAnsi="Times New Roman" w:cs="Times New Roman"/>
          <w:noProof/>
          <w:color w:val="000000"/>
          <w:sz w:val="28"/>
          <w:szCs w:val="18"/>
          <w:u w:val="single"/>
        </w:rPr>
        <w:pict>
          <v:shape id="_x0000_s1028" type="#_x0000_t32" style="position:absolute;left:0;text-align:left;margin-left:206.85pt;margin-top:307.9pt;width:6.7pt;height:95.45pt;flip:x;z-index:251662336" o:connectortype="straight">
            <v:stroke endarrow="block"/>
          </v:shape>
        </w:pict>
      </w:r>
      <w:r w:rsidRPr="00186108">
        <w:rPr>
          <w:rFonts w:ascii="Times New Roman" w:eastAsia="Calibri" w:hAnsi="Times New Roman" w:cs="Times New Roman"/>
          <w:noProof/>
          <w:color w:val="000000"/>
          <w:sz w:val="28"/>
          <w:szCs w:val="18"/>
          <w:u w:val="single"/>
        </w:rPr>
        <w:pict>
          <v:shape id="_x0000_s1029" type="#_x0000_t32" style="position:absolute;left:0;text-align:left;margin-left:406.9pt;margin-top:173.95pt;width:141.45pt;height:304.6pt;z-index:251663360" o:connectortype="straight">
            <v:stroke endarrow="block"/>
          </v:shape>
        </w:pict>
      </w:r>
    </w:p>
    <w:p w:rsidR="007A75D0" w:rsidRDefault="00186108" w:rsidP="007A75D0">
      <w:pPr>
        <w:tabs>
          <w:tab w:val="left" w:pos="540"/>
        </w:tabs>
        <w:spacing w:after="0" w:line="240" w:lineRule="auto"/>
        <w:ind w:left="540" w:right="-153" w:firstLine="360"/>
        <w:jc w:val="both"/>
        <w:rPr>
          <w:rFonts w:ascii="Times New Roman" w:eastAsia="Calibri" w:hAnsi="Times New Roman" w:cs="Times New Roman"/>
          <w:sz w:val="40"/>
          <w:szCs w:val="24"/>
          <w:lang w:bidi="ne-NP"/>
        </w:rPr>
      </w:pPr>
      <w:r w:rsidRPr="00186108">
        <w:rPr>
          <w:rFonts w:ascii="Times New Roman" w:eastAsia="Calibri" w:hAnsi="Times New Roman" w:cs="Times New Roman"/>
          <w:noProof/>
          <w:sz w:val="24"/>
          <w:szCs w:val="24"/>
          <w:lang w:eastAsia="zh-TW" w:bidi="ne-NP"/>
        </w:rPr>
        <w:pict>
          <v:shape id="_x0000_s1030" type="#_x0000_t202" style="position:absolute;left:0;text-align:left;margin-left:1.65pt;margin-top:446.25pt;width:570.15pt;height:39.35pt;z-index:251664384;mso-width-relative:margin;mso-height-relative:margin">
            <v:textbox style="mso-next-textbox:#_x0000_s1030">
              <w:txbxContent>
                <w:p w:rsidR="007A75D0" w:rsidRDefault="007A75D0" w:rsidP="007A75D0">
                  <w:proofErr w:type="spellStart"/>
                  <w:r>
                    <w:rPr>
                      <w:sz w:val="40"/>
                      <w:szCs w:val="40"/>
                    </w:rPr>
                    <w:t>Sorung</w:t>
                  </w:r>
                  <w:proofErr w:type="spellEnd"/>
                  <w:r>
                    <w:rPr>
                      <w:sz w:val="40"/>
                      <w:szCs w:val="40"/>
                    </w:rPr>
                    <w:t xml:space="preserve"> </w:t>
                  </w:r>
                  <w:proofErr w:type="spellStart"/>
                  <w:r>
                    <w:rPr>
                      <w:sz w:val="40"/>
                      <w:szCs w:val="40"/>
                    </w:rPr>
                    <w:t>Khola</w:t>
                  </w:r>
                  <w:proofErr w:type="spellEnd"/>
                  <w:r>
                    <w:rPr>
                      <w:sz w:val="40"/>
                      <w:szCs w:val="40"/>
                    </w:rPr>
                    <w:t xml:space="preserve"> (The last point for transport from Kathmandu)</w:t>
                  </w:r>
                </w:p>
              </w:txbxContent>
            </v:textbox>
          </v:shape>
        </w:pict>
      </w:r>
      <w:r w:rsidR="007A75D0">
        <w:rPr>
          <w:rFonts w:ascii="Times New Roman" w:eastAsia="Calibri" w:hAnsi="Times New Roman" w:cs="Times New Roman"/>
          <w:sz w:val="40"/>
          <w:szCs w:val="24"/>
          <w:lang w:bidi="ne-NP"/>
        </w:rPr>
        <w:t xml:space="preserve">There is not any place to store goods at </w:t>
      </w:r>
      <w:proofErr w:type="spellStart"/>
      <w:r w:rsidR="007A75D0">
        <w:rPr>
          <w:rFonts w:ascii="Times New Roman" w:eastAsia="Calibri" w:hAnsi="Times New Roman" w:cs="Times New Roman"/>
          <w:sz w:val="40"/>
          <w:szCs w:val="24"/>
          <w:lang w:bidi="ne-NP"/>
        </w:rPr>
        <w:t>Sorung</w:t>
      </w:r>
      <w:proofErr w:type="spellEnd"/>
      <w:r w:rsidR="007A75D0">
        <w:rPr>
          <w:rFonts w:ascii="Times New Roman" w:eastAsia="Calibri" w:hAnsi="Times New Roman" w:cs="Times New Roman"/>
          <w:sz w:val="40"/>
          <w:szCs w:val="24"/>
          <w:lang w:bidi="ne-NP"/>
        </w:rPr>
        <w:t xml:space="preserve"> </w:t>
      </w:r>
      <w:proofErr w:type="spellStart"/>
      <w:r w:rsidR="007A75D0">
        <w:rPr>
          <w:rFonts w:ascii="Times New Roman" w:eastAsia="Calibri" w:hAnsi="Times New Roman" w:cs="Times New Roman"/>
          <w:sz w:val="40"/>
          <w:szCs w:val="24"/>
          <w:lang w:bidi="ne-NP"/>
        </w:rPr>
        <w:t>Khola</w:t>
      </w:r>
      <w:proofErr w:type="spellEnd"/>
      <w:r w:rsidR="007A75D0">
        <w:rPr>
          <w:rFonts w:ascii="Times New Roman" w:eastAsia="Calibri" w:hAnsi="Times New Roman" w:cs="Times New Roman"/>
          <w:sz w:val="40"/>
          <w:szCs w:val="24"/>
          <w:lang w:bidi="ne-NP"/>
        </w:rPr>
        <w:t xml:space="preserve">. If we </w:t>
      </w:r>
      <w:r w:rsidR="00B34896">
        <w:rPr>
          <w:rFonts w:ascii="Times New Roman" w:eastAsia="Calibri" w:hAnsi="Times New Roman" w:cs="Times New Roman"/>
          <w:sz w:val="40"/>
          <w:szCs w:val="24"/>
          <w:lang w:bidi="ne-NP"/>
        </w:rPr>
        <w:t>contact</w:t>
      </w:r>
      <w:r w:rsidR="007A75D0">
        <w:rPr>
          <w:rFonts w:ascii="Times New Roman" w:eastAsia="Calibri" w:hAnsi="Times New Roman" w:cs="Times New Roman"/>
          <w:sz w:val="40"/>
          <w:szCs w:val="24"/>
          <w:lang w:bidi="ne-NP"/>
        </w:rPr>
        <w:t xml:space="preserve"> and arrange </w:t>
      </w:r>
      <w:r w:rsidR="00B34896">
        <w:rPr>
          <w:rFonts w:ascii="Times New Roman" w:eastAsia="Calibri" w:hAnsi="Times New Roman" w:cs="Times New Roman"/>
          <w:sz w:val="40"/>
          <w:szCs w:val="24"/>
          <w:lang w:bidi="ne-NP"/>
        </w:rPr>
        <w:t xml:space="preserve">with </w:t>
      </w:r>
      <w:proofErr w:type="spellStart"/>
      <w:r w:rsidR="007A75D0">
        <w:rPr>
          <w:rFonts w:ascii="Times New Roman" w:eastAsia="Calibri" w:hAnsi="Times New Roman" w:cs="Times New Roman"/>
          <w:sz w:val="40"/>
          <w:szCs w:val="24"/>
          <w:lang w:bidi="ne-NP"/>
        </w:rPr>
        <w:t>Singati</w:t>
      </w:r>
      <w:proofErr w:type="spellEnd"/>
      <w:r w:rsidR="007A75D0">
        <w:rPr>
          <w:rFonts w:ascii="Times New Roman" w:eastAsia="Calibri" w:hAnsi="Times New Roman" w:cs="Times New Roman"/>
          <w:sz w:val="40"/>
          <w:szCs w:val="24"/>
          <w:lang w:bidi="ne-NP"/>
        </w:rPr>
        <w:t xml:space="preserve"> Hydropower Project</w:t>
      </w:r>
      <w:r w:rsidR="00B34896">
        <w:rPr>
          <w:rFonts w:ascii="Times New Roman" w:eastAsia="Calibri" w:hAnsi="Times New Roman" w:cs="Times New Roman"/>
          <w:sz w:val="40"/>
          <w:szCs w:val="24"/>
          <w:lang w:bidi="ne-NP"/>
        </w:rPr>
        <w:t>, the</w:t>
      </w:r>
      <w:r w:rsidR="007A75D0">
        <w:rPr>
          <w:rFonts w:ascii="Times New Roman" w:eastAsia="Calibri" w:hAnsi="Times New Roman" w:cs="Times New Roman"/>
          <w:sz w:val="40"/>
          <w:szCs w:val="24"/>
          <w:lang w:bidi="ne-NP"/>
        </w:rPr>
        <w:t xml:space="preserve"> temporary store may be available. Otherwise we have to arrange at </w:t>
      </w:r>
      <w:proofErr w:type="spellStart"/>
      <w:r w:rsidR="007A75D0">
        <w:rPr>
          <w:rFonts w:ascii="Times New Roman" w:eastAsia="Calibri" w:hAnsi="Times New Roman" w:cs="Times New Roman"/>
          <w:sz w:val="40"/>
          <w:szCs w:val="24"/>
          <w:lang w:bidi="ne-NP"/>
        </w:rPr>
        <w:t>Singati</w:t>
      </w:r>
      <w:proofErr w:type="spellEnd"/>
      <w:r w:rsidR="007A75D0">
        <w:rPr>
          <w:rFonts w:ascii="Times New Roman" w:eastAsia="Calibri" w:hAnsi="Times New Roman" w:cs="Times New Roman"/>
          <w:sz w:val="40"/>
          <w:szCs w:val="24"/>
          <w:lang w:bidi="ne-NP"/>
        </w:rPr>
        <w:t xml:space="preserve"> </w:t>
      </w:r>
      <w:proofErr w:type="spellStart"/>
      <w:r w:rsidR="007A75D0">
        <w:rPr>
          <w:rFonts w:ascii="Times New Roman" w:eastAsia="Calibri" w:hAnsi="Times New Roman" w:cs="Times New Roman"/>
          <w:sz w:val="40"/>
          <w:szCs w:val="24"/>
          <w:lang w:bidi="ne-NP"/>
        </w:rPr>
        <w:t>Bazar</w:t>
      </w:r>
      <w:proofErr w:type="spellEnd"/>
      <w:r w:rsidR="007A75D0">
        <w:rPr>
          <w:rFonts w:ascii="Times New Roman" w:eastAsia="Calibri" w:hAnsi="Times New Roman" w:cs="Times New Roman"/>
          <w:sz w:val="40"/>
          <w:szCs w:val="24"/>
          <w:lang w:bidi="ne-NP"/>
        </w:rPr>
        <w:t xml:space="preserve"> which is 9 Km. Before from </w:t>
      </w:r>
      <w:proofErr w:type="spellStart"/>
      <w:r w:rsidR="007A75D0">
        <w:rPr>
          <w:rFonts w:ascii="Times New Roman" w:eastAsia="Calibri" w:hAnsi="Times New Roman" w:cs="Times New Roman"/>
          <w:sz w:val="40"/>
          <w:szCs w:val="24"/>
          <w:lang w:bidi="ne-NP"/>
        </w:rPr>
        <w:t>Sorung</w:t>
      </w:r>
      <w:proofErr w:type="spellEnd"/>
      <w:r w:rsidR="007A75D0">
        <w:rPr>
          <w:rFonts w:ascii="Times New Roman" w:eastAsia="Calibri" w:hAnsi="Times New Roman" w:cs="Times New Roman"/>
          <w:sz w:val="40"/>
          <w:szCs w:val="24"/>
          <w:lang w:bidi="ne-NP"/>
        </w:rPr>
        <w:t xml:space="preserve"> </w:t>
      </w:r>
      <w:proofErr w:type="spellStart"/>
      <w:r w:rsidR="007A75D0">
        <w:rPr>
          <w:rFonts w:ascii="Times New Roman" w:eastAsia="Calibri" w:hAnsi="Times New Roman" w:cs="Times New Roman"/>
          <w:sz w:val="40"/>
          <w:szCs w:val="24"/>
          <w:lang w:bidi="ne-NP"/>
        </w:rPr>
        <w:t>Khola</w:t>
      </w:r>
      <w:proofErr w:type="spellEnd"/>
      <w:r w:rsidR="007A75D0">
        <w:rPr>
          <w:rFonts w:ascii="Times New Roman" w:eastAsia="Calibri" w:hAnsi="Times New Roman" w:cs="Times New Roman"/>
          <w:sz w:val="40"/>
          <w:szCs w:val="24"/>
          <w:lang w:bidi="ne-NP"/>
        </w:rPr>
        <w:t>.</w:t>
      </w: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186108" w:rsidP="007A75D0">
      <w:pPr>
        <w:tabs>
          <w:tab w:val="left" w:pos="0"/>
        </w:tabs>
        <w:spacing w:after="0" w:line="240" w:lineRule="auto"/>
        <w:ind w:right="-153"/>
        <w:jc w:val="both"/>
        <w:rPr>
          <w:rFonts w:ascii="Times New Roman" w:eastAsia="Calibri" w:hAnsi="Times New Roman" w:cs="Times New Roman"/>
          <w:sz w:val="40"/>
          <w:szCs w:val="24"/>
          <w:lang w:bidi="ne-NP"/>
        </w:rPr>
      </w:pPr>
      <w:r>
        <w:rPr>
          <w:rFonts w:ascii="Times New Roman" w:eastAsia="Calibri" w:hAnsi="Times New Roman" w:cs="Times New Roman"/>
          <w:noProof/>
          <w:sz w:val="40"/>
          <w:szCs w:val="24"/>
        </w:rPr>
        <w:pict>
          <v:shape id="_x0000_s1039" type="#_x0000_t32" style="position:absolute;left:0;text-align:left;margin-left:308.95pt;margin-top:462.6pt;width:60.25pt;height:193.4pt;flip:y;z-index:251673600" o:connectortype="straight">
            <v:stroke endarrow="block"/>
          </v:shape>
        </w:pict>
      </w:r>
      <w:r w:rsidR="007A75D0">
        <w:rPr>
          <w:rFonts w:ascii="Times New Roman" w:eastAsia="Calibri" w:hAnsi="Times New Roman" w:cs="Times New Roman"/>
          <w:noProof/>
          <w:sz w:val="40"/>
          <w:szCs w:val="24"/>
        </w:rPr>
        <w:drawing>
          <wp:inline distT="0" distB="0" distL="0" distR="0">
            <wp:extent cx="8072175" cy="6054496"/>
            <wp:effectExtent l="0" t="1009650" r="0" b="994004"/>
            <wp:docPr id="23" name="Picture 22" descr="20161225_08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25_084828.jpg"/>
                    <pic:cNvPicPr/>
                  </pic:nvPicPr>
                  <pic:blipFill>
                    <a:blip r:embed="rId12" cstate="print"/>
                    <a:stretch>
                      <a:fillRect/>
                    </a:stretch>
                  </pic:blipFill>
                  <pic:spPr>
                    <a:xfrm rot="5400000">
                      <a:off x="0" y="0"/>
                      <a:ext cx="8072175" cy="6054496"/>
                    </a:xfrm>
                    <a:prstGeom prst="rect">
                      <a:avLst/>
                    </a:prstGeom>
                  </pic:spPr>
                </pic:pic>
              </a:graphicData>
            </a:graphic>
          </wp:inline>
        </w:drawing>
      </w:r>
    </w:p>
    <w:p w:rsidR="007A75D0" w:rsidRDefault="00186108" w:rsidP="007A75D0">
      <w:pPr>
        <w:tabs>
          <w:tab w:val="left" w:pos="0"/>
        </w:tabs>
        <w:spacing w:after="0" w:line="240" w:lineRule="auto"/>
        <w:ind w:right="-153"/>
        <w:jc w:val="both"/>
        <w:rPr>
          <w:rFonts w:ascii="Times New Roman" w:eastAsia="Calibri" w:hAnsi="Times New Roman" w:cs="Times New Roman"/>
          <w:sz w:val="40"/>
          <w:szCs w:val="24"/>
          <w:lang w:bidi="ne-NP"/>
        </w:rPr>
      </w:pPr>
      <w:r>
        <w:rPr>
          <w:rFonts w:ascii="Times New Roman" w:eastAsia="Calibri" w:hAnsi="Times New Roman" w:cs="Times New Roman"/>
          <w:noProof/>
          <w:sz w:val="40"/>
          <w:szCs w:val="24"/>
          <w:lang w:eastAsia="zh-TW" w:bidi="ne-NP"/>
        </w:rPr>
        <w:pict>
          <v:shape id="_x0000_s1038" type="#_x0000_t202" style="position:absolute;left:0;text-align:left;margin-left:54.1pt;margin-top:21.5pt;width:503.85pt;height:117.65pt;z-index:251672576;mso-width-relative:margin;mso-height-relative:margin">
            <v:textbox>
              <w:txbxContent>
                <w:p w:rsidR="007A75D0" w:rsidRPr="00FB39AB" w:rsidRDefault="007A75D0" w:rsidP="007A75D0">
                  <w:pPr>
                    <w:rPr>
                      <w:sz w:val="40"/>
                      <w:szCs w:val="40"/>
                    </w:rPr>
                  </w:pPr>
                  <w:proofErr w:type="spellStart"/>
                  <w:r w:rsidRPr="00FB39AB">
                    <w:rPr>
                      <w:sz w:val="40"/>
                      <w:szCs w:val="40"/>
                    </w:rPr>
                    <w:t>Sourng</w:t>
                  </w:r>
                  <w:proofErr w:type="spellEnd"/>
                  <w:r w:rsidRPr="00FB39AB">
                    <w:rPr>
                      <w:sz w:val="40"/>
                      <w:szCs w:val="40"/>
                    </w:rPr>
                    <w:t xml:space="preserve"> </w:t>
                  </w:r>
                  <w:proofErr w:type="spellStart"/>
                  <w:r w:rsidRPr="00FB39AB">
                    <w:rPr>
                      <w:sz w:val="40"/>
                      <w:szCs w:val="40"/>
                    </w:rPr>
                    <w:t>Khola</w:t>
                  </w:r>
                  <w:proofErr w:type="spellEnd"/>
                  <w:r>
                    <w:rPr>
                      <w:sz w:val="40"/>
                      <w:szCs w:val="40"/>
                    </w:rPr>
                    <w:t xml:space="preserve"> (l</w:t>
                  </w:r>
                  <w:r w:rsidRPr="00FB39AB">
                    <w:rPr>
                      <w:sz w:val="40"/>
                      <w:szCs w:val="40"/>
                    </w:rPr>
                    <w:t xml:space="preserve">ast accessible road from </w:t>
                  </w:r>
                  <w:r w:rsidR="00B34896" w:rsidRPr="00FB39AB">
                    <w:rPr>
                      <w:sz w:val="40"/>
                      <w:szCs w:val="40"/>
                    </w:rPr>
                    <w:t>Kathmandu</w:t>
                  </w:r>
                  <w:r>
                    <w:rPr>
                      <w:sz w:val="40"/>
                      <w:szCs w:val="40"/>
                    </w:rPr>
                    <w:t xml:space="preserve"> if we can arrange temporary store, If not </w:t>
                  </w:r>
                  <w:proofErr w:type="spellStart"/>
                  <w:r>
                    <w:rPr>
                      <w:sz w:val="40"/>
                      <w:szCs w:val="40"/>
                    </w:rPr>
                    <w:t>Singati</w:t>
                  </w:r>
                  <w:proofErr w:type="spellEnd"/>
                  <w:r>
                    <w:rPr>
                      <w:sz w:val="40"/>
                      <w:szCs w:val="40"/>
                    </w:rPr>
                    <w:t xml:space="preserve"> </w:t>
                  </w:r>
                  <w:proofErr w:type="spellStart"/>
                  <w:r>
                    <w:rPr>
                      <w:sz w:val="40"/>
                      <w:szCs w:val="40"/>
                    </w:rPr>
                    <w:t>Bazar</w:t>
                  </w:r>
                  <w:proofErr w:type="spellEnd"/>
                  <w:r>
                    <w:rPr>
                      <w:sz w:val="40"/>
                      <w:szCs w:val="40"/>
                    </w:rPr>
                    <w:t xml:space="preserve"> is 9 Km. far from this point.)</w:t>
                  </w:r>
                </w:p>
              </w:txbxContent>
            </v:textbox>
          </v:shape>
        </w:pict>
      </w: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0"/>
        </w:tabs>
        <w:spacing w:after="0" w:line="240" w:lineRule="auto"/>
        <w:ind w:right="-153"/>
        <w:jc w:val="both"/>
        <w:rPr>
          <w:rFonts w:ascii="Times New Roman" w:eastAsia="Calibri" w:hAnsi="Times New Roman" w:cs="Times New Roman"/>
          <w:sz w:val="40"/>
          <w:szCs w:val="24"/>
          <w:lang w:bidi="ne-NP"/>
        </w:rPr>
      </w:pPr>
    </w:p>
    <w:p w:rsidR="007A75D0" w:rsidRDefault="007A75D0" w:rsidP="007A75D0">
      <w:pPr>
        <w:tabs>
          <w:tab w:val="left" w:pos="720"/>
        </w:tabs>
        <w:spacing w:after="0" w:line="240" w:lineRule="auto"/>
        <w:ind w:left="720" w:right="-153" w:hanging="360"/>
        <w:jc w:val="both"/>
        <w:rPr>
          <w:rFonts w:ascii="Times New Roman" w:eastAsia="Calibri" w:hAnsi="Times New Roman" w:cs="Times New Roman"/>
          <w:sz w:val="40"/>
          <w:szCs w:val="24"/>
          <w:lang w:bidi="ne-NP"/>
        </w:rPr>
      </w:pPr>
      <w:r>
        <w:rPr>
          <w:rFonts w:ascii="Times New Roman" w:eastAsia="Calibri" w:hAnsi="Times New Roman" w:cs="Times New Roman"/>
          <w:sz w:val="40"/>
          <w:szCs w:val="24"/>
          <w:lang w:bidi="ne-NP"/>
        </w:rPr>
        <w:t xml:space="preserve">Regarding transportation we have talked several truckers. The fare is around Rs. 15/Kg from Kathmandu to site in 4-5 ton truck which is very high. If we arrange local tractors from </w:t>
      </w:r>
      <w:proofErr w:type="spellStart"/>
      <w:r>
        <w:rPr>
          <w:rFonts w:ascii="Times New Roman" w:eastAsia="Calibri" w:hAnsi="Times New Roman" w:cs="Times New Roman"/>
          <w:sz w:val="40"/>
          <w:szCs w:val="24"/>
          <w:lang w:bidi="ne-NP"/>
        </w:rPr>
        <w:t>Sorung</w:t>
      </w:r>
      <w:proofErr w:type="spellEnd"/>
      <w:r>
        <w:rPr>
          <w:rFonts w:ascii="Times New Roman" w:eastAsia="Calibri" w:hAnsi="Times New Roman" w:cs="Times New Roman"/>
          <w:sz w:val="40"/>
          <w:szCs w:val="24"/>
          <w:lang w:bidi="ne-NP"/>
        </w:rPr>
        <w:t xml:space="preserve"> </w:t>
      </w:r>
      <w:proofErr w:type="spellStart"/>
      <w:r>
        <w:rPr>
          <w:rFonts w:ascii="Times New Roman" w:eastAsia="Calibri" w:hAnsi="Times New Roman" w:cs="Times New Roman"/>
          <w:sz w:val="40"/>
          <w:szCs w:val="24"/>
          <w:lang w:bidi="ne-NP"/>
        </w:rPr>
        <w:t>Khola</w:t>
      </w:r>
      <w:proofErr w:type="spellEnd"/>
      <w:r>
        <w:rPr>
          <w:rFonts w:ascii="Times New Roman" w:eastAsia="Calibri" w:hAnsi="Times New Roman" w:cs="Times New Roman"/>
          <w:sz w:val="40"/>
          <w:szCs w:val="24"/>
          <w:lang w:bidi="ne-NP"/>
        </w:rPr>
        <w:t xml:space="preserve"> or </w:t>
      </w:r>
      <w:proofErr w:type="spellStart"/>
      <w:r>
        <w:rPr>
          <w:rFonts w:ascii="Times New Roman" w:eastAsia="Calibri" w:hAnsi="Times New Roman" w:cs="Times New Roman"/>
          <w:sz w:val="40"/>
          <w:szCs w:val="24"/>
          <w:lang w:bidi="ne-NP"/>
        </w:rPr>
        <w:t>Singati</w:t>
      </w:r>
      <w:proofErr w:type="spellEnd"/>
      <w:r>
        <w:rPr>
          <w:rFonts w:ascii="Times New Roman" w:eastAsia="Calibri" w:hAnsi="Times New Roman" w:cs="Times New Roman"/>
          <w:sz w:val="40"/>
          <w:szCs w:val="24"/>
          <w:lang w:bidi="ne-NP"/>
        </w:rPr>
        <w:t xml:space="preserve"> the cost will be decreased. If the local tractors/trucks claim high we </w:t>
      </w:r>
      <w:r w:rsidR="003C4A9F">
        <w:rPr>
          <w:rFonts w:ascii="Times New Roman" w:eastAsia="Calibri" w:hAnsi="Times New Roman" w:cs="Times New Roman"/>
          <w:sz w:val="40"/>
          <w:szCs w:val="24"/>
          <w:lang w:bidi="ne-NP"/>
        </w:rPr>
        <w:t>have to arrange own</w:t>
      </w:r>
      <w:r>
        <w:rPr>
          <w:rFonts w:ascii="Times New Roman" w:eastAsia="Calibri" w:hAnsi="Times New Roman" w:cs="Times New Roman"/>
          <w:sz w:val="40"/>
          <w:szCs w:val="24"/>
          <w:lang w:bidi="ne-NP"/>
        </w:rPr>
        <w:t xml:space="preserve"> tractor.</w:t>
      </w:r>
      <w:r w:rsidR="00214742">
        <w:rPr>
          <w:rFonts w:ascii="Times New Roman" w:eastAsia="Calibri" w:hAnsi="Times New Roman" w:cs="Times New Roman"/>
          <w:sz w:val="40"/>
          <w:szCs w:val="24"/>
          <w:lang w:bidi="ne-NP"/>
        </w:rPr>
        <w:t xml:space="preserve"> </w:t>
      </w:r>
      <w:r w:rsidR="00E12FDA">
        <w:rPr>
          <w:rFonts w:ascii="Times New Roman" w:eastAsia="Calibri" w:hAnsi="Times New Roman" w:cs="Times New Roman"/>
          <w:sz w:val="40"/>
          <w:szCs w:val="24"/>
          <w:lang w:bidi="ne-NP"/>
        </w:rPr>
        <w:t xml:space="preserve">  </w:t>
      </w:r>
      <w:r w:rsidR="003C4A9F">
        <w:rPr>
          <w:rFonts w:ascii="Times New Roman" w:eastAsia="Calibri" w:hAnsi="Times New Roman" w:cs="Times New Roman"/>
          <w:sz w:val="40"/>
          <w:szCs w:val="24"/>
          <w:lang w:bidi="ne-NP"/>
        </w:rPr>
        <w:t xml:space="preserve"> </w:t>
      </w:r>
      <w:r>
        <w:rPr>
          <w:rFonts w:ascii="Times New Roman" w:eastAsia="Calibri" w:hAnsi="Times New Roman" w:cs="Times New Roman"/>
          <w:sz w:val="40"/>
          <w:szCs w:val="24"/>
          <w:lang w:bidi="ne-NP"/>
        </w:rPr>
        <w:t xml:space="preserve"> </w:t>
      </w:r>
    </w:p>
    <w:p w:rsidR="007A75D0" w:rsidRDefault="007A75D0" w:rsidP="007A75D0">
      <w:pPr>
        <w:tabs>
          <w:tab w:val="left" w:pos="720"/>
        </w:tabs>
        <w:spacing w:after="0" w:line="240" w:lineRule="auto"/>
        <w:ind w:left="720" w:right="-153" w:hanging="360"/>
        <w:jc w:val="both"/>
        <w:rPr>
          <w:rFonts w:ascii="Times New Roman" w:eastAsia="Calibri" w:hAnsi="Times New Roman" w:cs="Times New Roman"/>
          <w:sz w:val="40"/>
          <w:szCs w:val="24"/>
          <w:lang w:bidi="ne-NP"/>
        </w:rPr>
      </w:pPr>
    </w:p>
    <w:p w:rsidR="007A75D0" w:rsidRDefault="007A75D0" w:rsidP="007A75D0">
      <w:pPr>
        <w:tabs>
          <w:tab w:val="left" w:pos="720"/>
        </w:tabs>
        <w:spacing w:after="0" w:line="240" w:lineRule="auto"/>
        <w:ind w:left="720" w:right="-153" w:hanging="360"/>
        <w:jc w:val="both"/>
        <w:rPr>
          <w:rFonts w:ascii="Times New Roman" w:eastAsia="Calibri" w:hAnsi="Times New Roman" w:cs="Times New Roman"/>
          <w:sz w:val="40"/>
          <w:szCs w:val="24"/>
          <w:lang w:bidi="ne-NP"/>
        </w:rPr>
      </w:pPr>
      <w:r>
        <w:rPr>
          <w:rFonts w:ascii="Times New Roman" w:eastAsia="Calibri" w:hAnsi="Times New Roman" w:cs="Times New Roman"/>
          <w:sz w:val="40"/>
          <w:szCs w:val="24"/>
          <w:lang w:bidi="ne-NP"/>
        </w:rPr>
        <w:t xml:space="preserve">For the existing RCC building we can repair it with epoxy grouting and vertical iron beams support in necessary places. For the building we have to remove all 4” thick brick walls and rebuilt with 9” walls. </w:t>
      </w:r>
      <w:r w:rsidR="003C4A9F">
        <w:rPr>
          <w:rFonts w:ascii="Times New Roman" w:eastAsia="Calibri" w:hAnsi="Times New Roman" w:cs="Times New Roman"/>
          <w:sz w:val="40"/>
          <w:szCs w:val="24"/>
          <w:lang w:bidi="ne-NP"/>
        </w:rPr>
        <w:t xml:space="preserve">The building has deficit of proper engineering design. So it shall be re-strengthening.  </w:t>
      </w:r>
    </w:p>
    <w:p w:rsidR="007A75D0" w:rsidRDefault="007A75D0" w:rsidP="007A75D0">
      <w:pPr>
        <w:tabs>
          <w:tab w:val="left" w:pos="720"/>
        </w:tabs>
        <w:spacing w:after="0" w:line="240" w:lineRule="auto"/>
        <w:ind w:left="720" w:right="-153" w:hanging="360"/>
        <w:jc w:val="both"/>
        <w:rPr>
          <w:rFonts w:ascii="Times New Roman" w:eastAsia="Calibri" w:hAnsi="Times New Roman" w:cs="Times New Roman"/>
          <w:sz w:val="40"/>
          <w:szCs w:val="24"/>
          <w:lang w:bidi="ne-NP"/>
        </w:rPr>
      </w:pPr>
    </w:p>
    <w:p w:rsidR="007A75D0" w:rsidRDefault="007A75D0" w:rsidP="007A75D0">
      <w:pPr>
        <w:tabs>
          <w:tab w:val="left" w:pos="720"/>
        </w:tabs>
        <w:spacing w:after="0" w:line="240" w:lineRule="auto"/>
        <w:ind w:left="720" w:right="-153" w:hanging="360"/>
        <w:jc w:val="both"/>
        <w:rPr>
          <w:rFonts w:ascii="Times New Roman" w:eastAsia="Calibri" w:hAnsi="Times New Roman" w:cs="Times New Roman"/>
          <w:sz w:val="40"/>
          <w:szCs w:val="24"/>
          <w:lang w:bidi="ne-NP"/>
        </w:rPr>
      </w:pPr>
      <w:r>
        <w:rPr>
          <w:rFonts w:ascii="Times New Roman" w:eastAsia="Calibri" w:hAnsi="Times New Roman" w:cs="Times New Roman"/>
          <w:sz w:val="40"/>
          <w:szCs w:val="24"/>
          <w:lang w:bidi="ne-NP"/>
        </w:rPr>
        <w:t xml:space="preserve">As per school authority CWIN Nepal is going to built 10 rooms. If we repair existing RCC building there will be 4 more rooms. We can build cost effective rooms from remaining amount. </w:t>
      </w:r>
      <w:r w:rsidR="00214742">
        <w:rPr>
          <w:rFonts w:ascii="Times New Roman" w:eastAsia="Calibri" w:hAnsi="Times New Roman" w:cs="Times New Roman"/>
          <w:sz w:val="40"/>
          <w:szCs w:val="24"/>
          <w:lang w:bidi="ne-NP"/>
        </w:rPr>
        <w:t>The basic cost of construction materials is extremely higher in that region, herewith attached rates provided by management committee. The revised estimate was done according to basic rates. Sorry to explain that our existing estimates of proposal is failed for that Project. We can construct only 2 class rooms and required maintenance in existing RCC building. We need to execute this project as soon as possible because management committee had announced to habitats of that area about IOWA as a helping agency for school.</w:t>
      </w:r>
    </w:p>
    <w:p w:rsidR="007A75D0" w:rsidRDefault="007A75D0"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28"/>
          <w:szCs w:val="18"/>
          <w:u w:val="single"/>
          <w:lang w:val="en-GB" w:bidi="ne-NP"/>
        </w:rPr>
      </w:pPr>
    </w:p>
    <w:p w:rsidR="007A75D0" w:rsidRDefault="007A75D0"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28"/>
          <w:szCs w:val="18"/>
          <w:u w:val="single"/>
          <w:lang w:val="en-GB" w:bidi="ne-NP"/>
        </w:rPr>
      </w:pPr>
    </w:p>
    <w:p w:rsidR="007A75D0" w:rsidRDefault="007A75D0"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28"/>
          <w:szCs w:val="18"/>
          <w:u w:val="single"/>
          <w:lang w:val="en-GB" w:bidi="ne-NP"/>
        </w:rPr>
      </w:pPr>
    </w:p>
    <w:p w:rsidR="007A75D0" w:rsidRDefault="007A75D0"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28"/>
          <w:szCs w:val="18"/>
          <w:u w:val="single"/>
          <w:lang w:val="en-GB" w:bidi="ne-NP"/>
        </w:rPr>
      </w:pPr>
    </w:p>
    <w:p w:rsidR="007A75D0" w:rsidRDefault="007A75D0"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40"/>
          <w:szCs w:val="40"/>
          <w:u w:val="single"/>
          <w:lang w:val="en-GB" w:bidi="ne-NP"/>
        </w:rPr>
      </w:pPr>
      <w:r w:rsidRPr="00FB39AB">
        <w:rPr>
          <w:rFonts w:ascii="Times New Roman" w:eastAsia="Calibri" w:hAnsi="Times New Roman" w:cs="Times New Roman"/>
          <w:color w:val="000000"/>
          <w:sz w:val="40"/>
          <w:szCs w:val="40"/>
          <w:u w:val="single"/>
          <w:lang w:val="en-GB" w:bidi="ne-NP"/>
        </w:rPr>
        <w:t>With Kind Regards,</w:t>
      </w:r>
    </w:p>
    <w:p w:rsidR="00416A46" w:rsidRPr="00416A46" w:rsidRDefault="00416A46" w:rsidP="007A75D0">
      <w:pPr>
        <w:tabs>
          <w:tab w:val="left" w:pos="720"/>
        </w:tabs>
        <w:autoSpaceDE w:val="0"/>
        <w:autoSpaceDN w:val="0"/>
        <w:adjustRightInd w:val="0"/>
        <w:spacing w:after="0" w:line="240" w:lineRule="auto"/>
        <w:ind w:left="720" w:right="-153" w:hanging="360"/>
        <w:rPr>
          <w:rFonts w:ascii="Times New Roman" w:eastAsia="Calibri" w:hAnsi="Times New Roman" w:cs="Times New Roman"/>
          <w:color w:val="000000"/>
          <w:sz w:val="40"/>
          <w:szCs w:val="40"/>
          <w:lang w:val="en-GB" w:bidi="ne-NP"/>
        </w:rPr>
      </w:pPr>
      <w:proofErr w:type="spellStart"/>
      <w:r w:rsidRPr="00416A46">
        <w:rPr>
          <w:rFonts w:ascii="Times New Roman" w:eastAsia="Calibri" w:hAnsi="Times New Roman" w:cs="Times New Roman"/>
          <w:color w:val="000000"/>
          <w:sz w:val="40"/>
          <w:szCs w:val="40"/>
          <w:lang w:val="en-GB" w:bidi="ne-NP"/>
        </w:rPr>
        <w:t>Er</w:t>
      </w:r>
      <w:proofErr w:type="spellEnd"/>
      <w:r w:rsidRPr="00416A46">
        <w:rPr>
          <w:rFonts w:ascii="Times New Roman" w:eastAsia="Calibri" w:hAnsi="Times New Roman" w:cs="Times New Roman"/>
          <w:color w:val="000000"/>
          <w:sz w:val="40"/>
          <w:szCs w:val="40"/>
          <w:lang w:val="en-GB" w:bidi="ne-NP"/>
        </w:rPr>
        <w:t xml:space="preserve">. </w:t>
      </w:r>
      <w:proofErr w:type="spellStart"/>
      <w:r w:rsidRPr="00416A46">
        <w:rPr>
          <w:rFonts w:ascii="Times New Roman" w:eastAsia="Calibri" w:hAnsi="Times New Roman" w:cs="Times New Roman"/>
          <w:color w:val="000000"/>
          <w:sz w:val="40"/>
          <w:szCs w:val="40"/>
          <w:lang w:val="en-GB" w:bidi="ne-NP"/>
        </w:rPr>
        <w:t>Dilip</w:t>
      </w:r>
      <w:proofErr w:type="spellEnd"/>
      <w:r w:rsidRPr="00416A46">
        <w:rPr>
          <w:rFonts w:ascii="Times New Roman" w:eastAsia="Calibri" w:hAnsi="Times New Roman" w:cs="Times New Roman"/>
          <w:color w:val="000000"/>
          <w:sz w:val="40"/>
          <w:szCs w:val="40"/>
          <w:lang w:val="en-GB" w:bidi="ne-NP"/>
        </w:rPr>
        <w:t xml:space="preserve"> </w:t>
      </w:r>
      <w:proofErr w:type="spellStart"/>
      <w:r w:rsidRPr="00416A46">
        <w:rPr>
          <w:rFonts w:ascii="Times New Roman" w:eastAsia="Calibri" w:hAnsi="Times New Roman" w:cs="Times New Roman"/>
          <w:color w:val="000000"/>
          <w:sz w:val="40"/>
          <w:szCs w:val="40"/>
          <w:lang w:val="en-GB" w:bidi="ne-NP"/>
        </w:rPr>
        <w:t>Gasi</w:t>
      </w:r>
      <w:proofErr w:type="spellEnd"/>
    </w:p>
    <w:p w:rsidR="0029379D" w:rsidRDefault="0029379D"/>
    <w:sectPr w:rsidR="0029379D" w:rsidSect="00B61D63">
      <w:pgSz w:w="11907" w:h="16839" w:code="9"/>
      <w:pgMar w:top="0" w:right="837" w:bottom="90"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75D0"/>
    <w:rsid w:val="00186108"/>
    <w:rsid w:val="00214742"/>
    <w:rsid w:val="0029379D"/>
    <w:rsid w:val="003C4A9F"/>
    <w:rsid w:val="00416A46"/>
    <w:rsid w:val="007A75D0"/>
    <w:rsid w:val="0080582E"/>
    <w:rsid w:val="0094456F"/>
    <w:rsid w:val="00A762DC"/>
    <w:rsid w:val="00AA5C12"/>
    <w:rsid w:val="00B337B3"/>
    <w:rsid w:val="00B34896"/>
    <w:rsid w:val="00B511CC"/>
    <w:rsid w:val="00C55C7C"/>
    <w:rsid w:val="00CF117E"/>
    <w:rsid w:val="00D710AD"/>
    <w:rsid w:val="00E12454"/>
    <w:rsid w:val="00E12FDA"/>
    <w:rsid w:val="00EE31C4"/>
    <w:rsid w:val="00FD0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9" type="connector" idref="#_x0000_s1032"/>
        <o:r id="V:Rule10" type="connector" idref="#_x0000_s1039"/>
        <o:r id="V:Rule11" type="connector" idref="#_x0000_s1034"/>
        <o:r id="V:Rule12" type="connector" idref="#_x0000_s1037"/>
        <o:r id="V:Rule13" type="connector" idref="#_x0000_s1028"/>
        <o:r id="V:Rule14" type="connector" idref="#_x0000_s1036"/>
        <o:r id="V:Rule15" type="connector" idref="#_x0000_s1029"/>
        <o:r id="V:Rule1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5D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5D0"/>
    <w:rPr>
      <w:color w:val="0000FF"/>
      <w:u w:val="single"/>
    </w:rPr>
  </w:style>
  <w:style w:type="paragraph" w:styleId="BalloonText">
    <w:name w:val="Balloon Text"/>
    <w:basedOn w:val="Normal"/>
    <w:link w:val="BalloonTextChar"/>
    <w:uiPriority w:val="99"/>
    <w:semiHidden/>
    <w:unhideWhenUsed/>
    <w:rsid w:val="007A7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5D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HP</cp:lastModifiedBy>
  <cp:revision>8</cp:revision>
  <cp:lastPrinted>2017-01-15T10:57:00Z</cp:lastPrinted>
  <dcterms:created xsi:type="dcterms:W3CDTF">2017-01-15T10:42:00Z</dcterms:created>
  <dcterms:modified xsi:type="dcterms:W3CDTF">2017-01-23T02:37:00Z</dcterms:modified>
</cp:coreProperties>
</file>