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pptx" ContentType="application/vnd.openxmlformats-officedocument.presentationml.presentation"/>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C50FE" w:rsidRPr="00EC50FE" w:rsidRDefault="00EC50FE" w:rsidP="00EC50FE">
      <w:pPr>
        <w:pStyle w:val="ListParagraph"/>
        <w:rPr>
          <w:rFonts w:ascii="Cambria" w:eastAsia="Times New Roman" w:hAnsi="Cambria" w:cs="Times New Roman"/>
          <w:b/>
          <w:color w:val="000000"/>
          <w:sz w:val="32"/>
          <w:szCs w:val="32"/>
        </w:rPr>
      </w:pPr>
      <w:r w:rsidRPr="00EC50FE">
        <w:rPr>
          <w:rFonts w:ascii="Cambria" w:eastAsia="Times New Roman" w:hAnsi="Cambria" w:cs="Times New Roman"/>
          <w:b/>
          <w:color w:val="000000"/>
          <w:sz w:val="32"/>
          <w:szCs w:val="32"/>
        </w:rPr>
        <w:t>Iowa Nepalese Association (INA)</w:t>
      </w:r>
    </w:p>
    <w:p w:rsidR="00EC50FE" w:rsidRPr="00EC50FE" w:rsidRDefault="0054657B" w:rsidP="00EC50FE">
      <w:pPr>
        <w:pStyle w:val="ListParagrap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INA Town Hall Meeting</w:t>
      </w:r>
      <w:r w:rsidR="00EC50FE" w:rsidRPr="00EC50F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w:t>
      </w:r>
      <w:r w:rsidR="00EC50FE" w:rsidRPr="00EC50F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Grimes Public Library, 200 N James St, Grimes, IA 50111 10/08/2017 3:00 PM- 5:00PM</w:t>
      </w:r>
    </w:p>
    <w:p w:rsidR="00EC50FE" w:rsidRPr="00EC50FE" w:rsidRDefault="00EC50FE" w:rsidP="00EC50FE">
      <w:pPr>
        <w:pStyle w:val="ListParagraph"/>
        <w:rPr>
          <w:rFonts w:ascii="Times New Roman" w:eastAsia="Times New Roman" w:hAnsi="Times New Roman" w:cs="Times New Roman"/>
          <w:color w:val="000000"/>
          <w:sz w:val="24"/>
          <w:szCs w:val="24"/>
        </w:rPr>
      </w:pPr>
      <w:r w:rsidRPr="00EC50FE">
        <w:rPr>
          <w:rFonts w:ascii="Times New Roman" w:eastAsia="Times New Roman" w:hAnsi="Times New Roman" w:cs="Times New Roman"/>
          <w:b/>
          <w:color w:val="000000"/>
          <w:sz w:val="24"/>
          <w:szCs w:val="24"/>
        </w:rPr>
        <w:t>Meeting Purpose</w:t>
      </w:r>
      <w:r w:rsidRPr="00EC50FE">
        <w:rPr>
          <w:rFonts w:ascii="Times New Roman" w:eastAsia="Times New Roman" w:hAnsi="Times New Roman" w:cs="Times New Roman"/>
          <w:color w:val="000000"/>
          <w:sz w:val="24"/>
          <w:szCs w:val="24"/>
        </w:rPr>
        <w:t xml:space="preserve">: </w:t>
      </w:r>
      <w:r w:rsidR="0054657B">
        <w:rPr>
          <w:rFonts w:ascii="Times New Roman" w:eastAsia="Times New Roman" w:hAnsi="Times New Roman" w:cs="Times New Roman"/>
          <w:color w:val="000000"/>
          <w:sz w:val="24"/>
          <w:szCs w:val="24"/>
        </w:rPr>
        <w:t>Annual General Meeting 2017</w:t>
      </w:r>
      <w:r w:rsidR="000C4B37">
        <w:rPr>
          <w:noProof/>
        </w:rPr>
        <w:drawing>
          <wp:inline distT="0" distB="0" distL="0" distR="0" wp14:anchorId="521F9597" wp14:editId="20BAB120">
            <wp:extent cx="5943600" cy="309308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3600" cy="3093085"/>
                    </a:xfrm>
                    <a:prstGeom prst="rect">
                      <a:avLst/>
                    </a:prstGeom>
                  </pic:spPr>
                </pic:pic>
              </a:graphicData>
            </a:graphic>
          </wp:inline>
        </w:drawing>
      </w:r>
    </w:p>
    <w:p w:rsidR="000C4B37" w:rsidRDefault="000C4B37" w:rsidP="00EC50FE">
      <w:pPr>
        <w:pStyle w:val="ListParagraph"/>
        <w:rPr>
          <w:rFonts w:ascii="Times New Roman" w:eastAsia="Times New Roman" w:hAnsi="Times New Roman" w:cs="Times New Roman"/>
          <w:b/>
          <w:color w:val="000000"/>
          <w:sz w:val="24"/>
          <w:szCs w:val="24"/>
        </w:rPr>
      </w:pPr>
    </w:p>
    <w:p w:rsidR="00EC50FE" w:rsidRPr="00EC50FE" w:rsidRDefault="00EC50FE" w:rsidP="00EC50FE">
      <w:pPr>
        <w:pStyle w:val="ListParagraph"/>
        <w:rPr>
          <w:rFonts w:ascii="Times New Roman" w:eastAsia="Times New Roman" w:hAnsi="Times New Roman" w:cs="Times New Roman"/>
          <w:color w:val="000000"/>
          <w:sz w:val="24"/>
          <w:szCs w:val="24"/>
        </w:rPr>
      </w:pPr>
      <w:r w:rsidRPr="00EC50FE">
        <w:rPr>
          <w:rFonts w:ascii="Times New Roman" w:eastAsia="Times New Roman" w:hAnsi="Times New Roman" w:cs="Times New Roman"/>
          <w:b/>
          <w:color w:val="000000"/>
          <w:sz w:val="24"/>
          <w:szCs w:val="24"/>
        </w:rPr>
        <w:t>Invitees:</w:t>
      </w:r>
      <w:r w:rsidR="0054657B">
        <w:rPr>
          <w:rFonts w:ascii="Times New Roman" w:eastAsia="Times New Roman" w:hAnsi="Times New Roman" w:cs="Times New Roman"/>
          <w:color w:val="000000"/>
          <w:sz w:val="24"/>
          <w:szCs w:val="24"/>
        </w:rPr>
        <w:t xml:space="preserve"> All Iowa Nepalese Association Members</w:t>
      </w:r>
    </w:p>
    <w:p w:rsidR="00EC50FE" w:rsidRPr="00EC50FE" w:rsidRDefault="000C4B37" w:rsidP="00EC50FE">
      <w:pPr>
        <w:pStyle w:val="ListParagrap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INA Members</w:t>
      </w:r>
      <w:r w:rsidR="00EC50FE" w:rsidRPr="00EC50FE">
        <w:rPr>
          <w:rFonts w:ascii="Times New Roman" w:eastAsia="Times New Roman" w:hAnsi="Times New Roman" w:cs="Times New Roman"/>
          <w:b/>
          <w:color w:val="000000"/>
          <w:sz w:val="24"/>
          <w:szCs w:val="24"/>
        </w:rPr>
        <w:t xml:space="preserve"> Present:</w:t>
      </w:r>
    </w:p>
    <w:p w:rsidR="00EC50FE" w:rsidRPr="00EC50FE" w:rsidRDefault="00EC50FE" w:rsidP="00EC50FE">
      <w:pPr>
        <w:rPr>
          <w:rFonts w:ascii="Times New Roman" w:eastAsia="Times New Roman" w:hAnsi="Times New Roman" w:cs="Times New Roman"/>
          <w:color w:val="000000"/>
          <w:sz w:val="24"/>
          <w:szCs w:val="24"/>
        </w:rPr>
        <w:sectPr w:rsidR="00EC50FE" w:rsidRPr="00EC50FE">
          <w:pgSz w:w="12240" w:h="15840"/>
          <w:pgMar w:top="1440" w:right="1440" w:bottom="1440" w:left="1440" w:header="720" w:footer="720" w:gutter="0"/>
          <w:cols w:space="720"/>
          <w:docGrid w:linePitch="360"/>
        </w:sectPr>
      </w:pPr>
    </w:p>
    <w:p w:rsidR="00EC50FE" w:rsidRPr="00EC50FE" w:rsidRDefault="00EC50FE" w:rsidP="00EC50FE">
      <w:pPr>
        <w:ind w:left="720"/>
        <w:rPr>
          <w:rFonts w:ascii="Times New Roman" w:eastAsia="Times New Roman" w:hAnsi="Times New Roman" w:cs="Times New Roman"/>
          <w:color w:val="000000"/>
          <w:sz w:val="24"/>
          <w:szCs w:val="24"/>
        </w:rPr>
      </w:pPr>
      <w:proofErr w:type="spellStart"/>
      <w:r w:rsidRPr="00EC50FE">
        <w:rPr>
          <w:rFonts w:ascii="Times New Roman" w:eastAsia="Times New Roman" w:hAnsi="Times New Roman" w:cs="Times New Roman"/>
          <w:color w:val="000000"/>
          <w:sz w:val="24"/>
          <w:szCs w:val="24"/>
        </w:rPr>
        <w:t>Kapil</w:t>
      </w:r>
      <w:proofErr w:type="spellEnd"/>
      <w:r w:rsidRPr="00EC50FE">
        <w:rPr>
          <w:rFonts w:ascii="Times New Roman" w:eastAsia="Times New Roman" w:hAnsi="Times New Roman" w:cs="Times New Roman"/>
          <w:color w:val="000000"/>
          <w:sz w:val="24"/>
          <w:szCs w:val="24"/>
        </w:rPr>
        <w:t xml:space="preserve"> </w:t>
      </w:r>
      <w:proofErr w:type="spellStart"/>
      <w:r w:rsidRPr="00EC50FE">
        <w:rPr>
          <w:rFonts w:ascii="Times New Roman" w:eastAsia="Times New Roman" w:hAnsi="Times New Roman" w:cs="Times New Roman"/>
          <w:color w:val="000000"/>
          <w:sz w:val="24"/>
          <w:szCs w:val="24"/>
        </w:rPr>
        <w:t>Limbu</w:t>
      </w:r>
      <w:proofErr w:type="spellEnd"/>
    </w:p>
    <w:p w:rsidR="00EC50FE" w:rsidRPr="00EC50FE" w:rsidRDefault="00EC50FE" w:rsidP="00EC50FE">
      <w:pPr>
        <w:ind w:left="720"/>
        <w:rPr>
          <w:rFonts w:ascii="Times New Roman" w:eastAsia="Times New Roman" w:hAnsi="Times New Roman" w:cs="Times New Roman"/>
          <w:color w:val="000000"/>
          <w:sz w:val="24"/>
          <w:szCs w:val="24"/>
        </w:rPr>
      </w:pPr>
      <w:r w:rsidRPr="00EC50FE">
        <w:rPr>
          <w:rFonts w:ascii="Times New Roman" w:eastAsia="Times New Roman" w:hAnsi="Times New Roman" w:cs="Times New Roman"/>
          <w:color w:val="000000"/>
          <w:sz w:val="24"/>
          <w:szCs w:val="24"/>
        </w:rPr>
        <w:t xml:space="preserve">Krishna </w:t>
      </w:r>
      <w:proofErr w:type="spellStart"/>
      <w:r w:rsidRPr="00EC50FE">
        <w:rPr>
          <w:rFonts w:ascii="Times New Roman" w:eastAsia="Times New Roman" w:hAnsi="Times New Roman" w:cs="Times New Roman"/>
          <w:color w:val="000000"/>
          <w:sz w:val="24"/>
          <w:szCs w:val="24"/>
        </w:rPr>
        <w:t>Pandit</w:t>
      </w:r>
      <w:proofErr w:type="spellEnd"/>
    </w:p>
    <w:p w:rsidR="00EC50FE" w:rsidRPr="00EC50FE" w:rsidRDefault="00EC50FE" w:rsidP="00EC50FE">
      <w:pPr>
        <w:ind w:left="720"/>
        <w:rPr>
          <w:rFonts w:ascii="Times New Roman" w:eastAsia="Times New Roman" w:hAnsi="Times New Roman" w:cs="Times New Roman"/>
          <w:color w:val="000000"/>
          <w:sz w:val="24"/>
          <w:szCs w:val="24"/>
        </w:rPr>
      </w:pPr>
      <w:proofErr w:type="spellStart"/>
      <w:r w:rsidRPr="00EC50FE">
        <w:rPr>
          <w:rFonts w:ascii="Times New Roman" w:eastAsia="Times New Roman" w:hAnsi="Times New Roman" w:cs="Times New Roman"/>
          <w:color w:val="000000"/>
          <w:sz w:val="24"/>
          <w:szCs w:val="24"/>
        </w:rPr>
        <w:t>Prajwol</w:t>
      </w:r>
      <w:proofErr w:type="spellEnd"/>
      <w:r w:rsidRPr="00EC50FE">
        <w:rPr>
          <w:rFonts w:ascii="Times New Roman" w:eastAsia="Times New Roman" w:hAnsi="Times New Roman" w:cs="Times New Roman"/>
          <w:color w:val="000000"/>
          <w:sz w:val="24"/>
          <w:szCs w:val="24"/>
        </w:rPr>
        <w:t xml:space="preserve"> </w:t>
      </w:r>
      <w:proofErr w:type="spellStart"/>
      <w:r w:rsidRPr="00EC50FE">
        <w:rPr>
          <w:rFonts w:ascii="Times New Roman" w:eastAsia="Times New Roman" w:hAnsi="Times New Roman" w:cs="Times New Roman"/>
          <w:color w:val="000000"/>
          <w:sz w:val="24"/>
          <w:szCs w:val="24"/>
        </w:rPr>
        <w:t>Gopali</w:t>
      </w:r>
      <w:proofErr w:type="spellEnd"/>
    </w:p>
    <w:p w:rsidR="00EC50FE" w:rsidRPr="00EC50FE" w:rsidRDefault="0054657B" w:rsidP="00EC50FE">
      <w:pPr>
        <w:ind w:left="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Sanjay Shrestha </w:t>
      </w:r>
    </w:p>
    <w:p w:rsidR="00EC50FE" w:rsidRDefault="00EC50FE" w:rsidP="00EC50FE">
      <w:pPr>
        <w:ind w:left="720"/>
        <w:rPr>
          <w:rFonts w:ascii="Cambria" w:eastAsia="Times New Roman" w:hAnsi="Cambria" w:cs="Times New Roman"/>
          <w:color w:val="000000"/>
          <w:sz w:val="24"/>
          <w:szCs w:val="24"/>
        </w:rPr>
      </w:pPr>
      <w:proofErr w:type="spellStart"/>
      <w:r>
        <w:rPr>
          <w:rFonts w:ascii="Cambria" w:eastAsia="Times New Roman" w:hAnsi="Cambria" w:cs="Times New Roman"/>
          <w:color w:val="000000"/>
          <w:sz w:val="24"/>
          <w:szCs w:val="24"/>
        </w:rPr>
        <w:t>Bhavesh</w:t>
      </w:r>
      <w:proofErr w:type="spellEnd"/>
      <w:r>
        <w:rPr>
          <w:rFonts w:ascii="Cambria" w:eastAsia="Times New Roman" w:hAnsi="Cambria" w:cs="Times New Roman"/>
          <w:color w:val="000000"/>
          <w:sz w:val="24"/>
          <w:szCs w:val="24"/>
        </w:rPr>
        <w:t xml:space="preserve"> </w:t>
      </w:r>
      <w:proofErr w:type="spellStart"/>
      <w:r>
        <w:rPr>
          <w:rFonts w:ascii="Cambria" w:eastAsia="Times New Roman" w:hAnsi="Cambria" w:cs="Times New Roman"/>
          <w:color w:val="000000"/>
          <w:sz w:val="24"/>
          <w:szCs w:val="24"/>
        </w:rPr>
        <w:t>Shrivastav</w:t>
      </w:r>
      <w:proofErr w:type="spellEnd"/>
    </w:p>
    <w:p w:rsidR="00EC50FE" w:rsidRDefault="00EC50FE" w:rsidP="00EC50FE">
      <w:pPr>
        <w:ind w:left="720"/>
        <w:rPr>
          <w:rFonts w:ascii="Cambria" w:eastAsia="Times New Roman" w:hAnsi="Cambria" w:cs="Times New Roman"/>
          <w:color w:val="000000"/>
          <w:sz w:val="24"/>
          <w:szCs w:val="24"/>
        </w:rPr>
      </w:pPr>
      <w:proofErr w:type="spellStart"/>
      <w:r>
        <w:rPr>
          <w:rFonts w:ascii="Cambria" w:eastAsia="Times New Roman" w:hAnsi="Cambria" w:cs="Times New Roman"/>
          <w:color w:val="000000"/>
          <w:sz w:val="24"/>
          <w:szCs w:val="24"/>
        </w:rPr>
        <w:t>Bishwas</w:t>
      </w:r>
      <w:proofErr w:type="spellEnd"/>
      <w:r>
        <w:rPr>
          <w:rFonts w:ascii="Cambria" w:eastAsia="Times New Roman" w:hAnsi="Cambria" w:cs="Times New Roman"/>
          <w:color w:val="000000"/>
          <w:sz w:val="24"/>
          <w:szCs w:val="24"/>
        </w:rPr>
        <w:t xml:space="preserve"> </w:t>
      </w:r>
      <w:proofErr w:type="spellStart"/>
      <w:r>
        <w:rPr>
          <w:rFonts w:ascii="Cambria" w:eastAsia="Times New Roman" w:hAnsi="Cambria" w:cs="Times New Roman"/>
          <w:color w:val="000000"/>
          <w:sz w:val="24"/>
          <w:szCs w:val="24"/>
        </w:rPr>
        <w:t>Bhattarai</w:t>
      </w:r>
      <w:proofErr w:type="spellEnd"/>
    </w:p>
    <w:p w:rsidR="00EC50FE" w:rsidRDefault="0054657B" w:rsidP="00EC50FE">
      <w:pPr>
        <w:ind w:left="720"/>
        <w:rPr>
          <w:rFonts w:ascii="Cambria" w:eastAsia="Times New Roman" w:hAnsi="Cambria" w:cs="Times New Roman"/>
          <w:color w:val="000000"/>
          <w:sz w:val="24"/>
          <w:szCs w:val="24"/>
        </w:rPr>
      </w:pPr>
      <w:r>
        <w:rPr>
          <w:rFonts w:ascii="Cambria" w:eastAsia="Times New Roman" w:hAnsi="Cambria" w:cs="Times New Roman"/>
          <w:color w:val="000000"/>
          <w:sz w:val="24"/>
          <w:szCs w:val="24"/>
        </w:rPr>
        <w:t xml:space="preserve">Ajay </w:t>
      </w:r>
      <w:proofErr w:type="spellStart"/>
      <w:r>
        <w:rPr>
          <w:rFonts w:ascii="Cambria" w:eastAsia="Times New Roman" w:hAnsi="Cambria" w:cs="Times New Roman"/>
          <w:color w:val="000000"/>
          <w:sz w:val="24"/>
          <w:szCs w:val="24"/>
        </w:rPr>
        <w:t>Bhattarai</w:t>
      </w:r>
      <w:proofErr w:type="spellEnd"/>
    </w:p>
    <w:p w:rsidR="00EC50FE" w:rsidRDefault="0054657B" w:rsidP="0054657B">
      <w:pPr>
        <w:rPr>
          <w:rFonts w:ascii="Cambria" w:eastAsia="Times New Roman" w:hAnsi="Cambria" w:cs="Times New Roman"/>
          <w:color w:val="000000"/>
          <w:sz w:val="24"/>
          <w:szCs w:val="24"/>
        </w:rPr>
      </w:pPr>
      <w:proofErr w:type="spellStart"/>
      <w:r>
        <w:rPr>
          <w:rFonts w:ascii="Cambria" w:eastAsia="Times New Roman" w:hAnsi="Cambria" w:cs="Times New Roman"/>
          <w:color w:val="000000"/>
          <w:sz w:val="24"/>
          <w:szCs w:val="24"/>
        </w:rPr>
        <w:t>Atma</w:t>
      </w:r>
      <w:proofErr w:type="spellEnd"/>
      <w:r>
        <w:rPr>
          <w:rFonts w:ascii="Cambria" w:eastAsia="Times New Roman" w:hAnsi="Cambria" w:cs="Times New Roman"/>
          <w:color w:val="000000"/>
          <w:sz w:val="24"/>
          <w:szCs w:val="24"/>
        </w:rPr>
        <w:t xml:space="preserve"> R. </w:t>
      </w:r>
      <w:proofErr w:type="spellStart"/>
      <w:r>
        <w:rPr>
          <w:rFonts w:ascii="Cambria" w:eastAsia="Times New Roman" w:hAnsi="Cambria" w:cs="Times New Roman"/>
          <w:color w:val="000000"/>
          <w:sz w:val="24"/>
          <w:szCs w:val="24"/>
        </w:rPr>
        <w:t>Upreti</w:t>
      </w:r>
      <w:proofErr w:type="spellEnd"/>
    </w:p>
    <w:p w:rsidR="0054657B" w:rsidRDefault="0054657B" w:rsidP="0054657B">
      <w:pPr>
        <w:rPr>
          <w:rFonts w:ascii="Cambria" w:eastAsia="Times New Roman" w:hAnsi="Cambria" w:cs="Times New Roman"/>
          <w:color w:val="000000"/>
          <w:sz w:val="24"/>
          <w:szCs w:val="24"/>
        </w:rPr>
      </w:pPr>
      <w:proofErr w:type="spellStart"/>
      <w:r>
        <w:rPr>
          <w:rFonts w:ascii="Cambria" w:eastAsia="Times New Roman" w:hAnsi="Cambria" w:cs="Times New Roman"/>
          <w:color w:val="000000"/>
          <w:sz w:val="24"/>
          <w:szCs w:val="24"/>
        </w:rPr>
        <w:t>Pradip</w:t>
      </w:r>
      <w:proofErr w:type="spellEnd"/>
      <w:r>
        <w:rPr>
          <w:rFonts w:ascii="Cambria" w:eastAsia="Times New Roman" w:hAnsi="Cambria" w:cs="Times New Roman"/>
          <w:color w:val="000000"/>
          <w:sz w:val="24"/>
          <w:szCs w:val="24"/>
        </w:rPr>
        <w:t xml:space="preserve"> R. </w:t>
      </w:r>
      <w:proofErr w:type="spellStart"/>
      <w:r>
        <w:rPr>
          <w:rFonts w:ascii="Cambria" w:eastAsia="Times New Roman" w:hAnsi="Cambria" w:cs="Times New Roman"/>
          <w:color w:val="000000"/>
          <w:sz w:val="24"/>
          <w:szCs w:val="24"/>
        </w:rPr>
        <w:t>Sthapit</w:t>
      </w:r>
      <w:proofErr w:type="spellEnd"/>
    </w:p>
    <w:p w:rsidR="0054657B" w:rsidRDefault="0054657B" w:rsidP="0054657B">
      <w:pPr>
        <w:rPr>
          <w:rFonts w:ascii="Cambria" w:eastAsia="Times New Roman" w:hAnsi="Cambria" w:cs="Times New Roman"/>
          <w:color w:val="000000"/>
          <w:sz w:val="24"/>
          <w:szCs w:val="24"/>
        </w:rPr>
      </w:pPr>
      <w:proofErr w:type="spellStart"/>
      <w:r>
        <w:rPr>
          <w:rFonts w:ascii="Cambria" w:eastAsia="Times New Roman" w:hAnsi="Cambria" w:cs="Times New Roman"/>
          <w:color w:val="000000"/>
          <w:sz w:val="24"/>
          <w:szCs w:val="24"/>
        </w:rPr>
        <w:t>Rachayita</w:t>
      </w:r>
      <w:proofErr w:type="spellEnd"/>
      <w:r>
        <w:rPr>
          <w:rFonts w:ascii="Cambria" w:eastAsia="Times New Roman" w:hAnsi="Cambria" w:cs="Times New Roman"/>
          <w:color w:val="000000"/>
          <w:sz w:val="24"/>
          <w:szCs w:val="24"/>
        </w:rPr>
        <w:t xml:space="preserve"> </w:t>
      </w:r>
      <w:proofErr w:type="spellStart"/>
      <w:r>
        <w:rPr>
          <w:rFonts w:ascii="Cambria" w:eastAsia="Times New Roman" w:hAnsi="Cambria" w:cs="Times New Roman"/>
          <w:color w:val="000000"/>
          <w:sz w:val="24"/>
          <w:szCs w:val="24"/>
        </w:rPr>
        <w:t>Karki</w:t>
      </w:r>
      <w:proofErr w:type="spellEnd"/>
    </w:p>
    <w:p w:rsidR="0054657B" w:rsidRDefault="0054657B" w:rsidP="0054657B">
      <w:pPr>
        <w:rPr>
          <w:rFonts w:ascii="Cambria" w:eastAsia="Times New Roman" w:hAnsi="Cambria" w:cs="Times New Roman"/>
          <w:color w:val="000000"/>
          <w:sz w:val="24"/>
          <w:szCs w:val="24"/>
        </w:rPr>
      </w:pPr>
      <w:proofErr w:type="spellStart"/>
      <w:r>
        <w:rPr>
          <w:rFonts w:ascii="Cambria" w:eastAsia="Times New Roman" w:hAnsi="Cambria" w:cs="Times New Roman"/>
          <w:color w:val="000000"/>
          <w:sz w:val="24"/>
          <w:szCs w:val="24"/>
        </w:rPr>
        <w:t>Madan</w:t>
      </w:r>
      <w:proofErr w:type="spellEnd"/>
      <w:r>
        <w:rPr>
          <w:rFonts w:ascii="Cambria" w:eastAsia="Times New Roman" w:hAnsi="Cambria" w:cs="Times New Roman"/>
          <w:color w:val="000000"/>
          <w:sz w:val="24"/>
          <w:szCs w:val="24"/>
        </w:rPr>
        <w:t xml:space="preserve"> </w:t>
      </w:r>
      <w:proofErr w:type="spellStart"/>
      <w:r>
        <w:rPr>
          <w:rFonts w:ascii="Cambria" w:eastAsia="Times New Roman" w:hAnsi="Cambria" w:cs="Times New Roman"/>
          <w:color w:val="000000"/>
          <w:sz w:val="24"/>
          <w:szCs w:val="24"/>
        </w:rPr>
        <w:t>Thapa</w:t>
      </w:r>
      <w:proofErr w:type="spellEnd"/>
    </w:p>
    <w:p w:rsidR="0054657B" w:rsidRDefault="0054657B" w:rsidP="0054657B">
      <w:pPr>
        <w:rPr>
          <w:rFonts w:ascii="Cambria" w:eastAsia="Times New Roman" w:hAnsi="Cambria" w:cs="Times New Roman"/>
          <w:color w:val="000000"/>
          <w:sz w:val="24"/>
          <w:szCs w:val="24"/>
        </w:rPr>
      </w:pPr>
      <w:proofErr w:type="spellStart"/>
      <w:r>
        <w:rPr>
          <w:rFonts w:ascii="Cambria" w:eastAsia="Times New Roman" w:hAnsi="Cambria" w:cs="Times New Roman"/>
          <w:color w:val="000000"/>
          <w:sz w:val="24"/>
          <w:szCs w:val="24"/>
        </w:rPr>
        <w:t>Bipin</w:t>
      </w:r>
      <w:proofErr w:type="spellEnd"/>
      <w:r>
        <w:rPr>
          <w:rFonts w:ascii="Cambria" w:eastAsia="Times New Roman" w:hAnsi="Cambria" w:cs="Times New Roman"/>
          <w:color w:val="000000"/>
          <w:sz w:val="24"/>
          <w:szCs w:val="24"/>
        </w:rPr>
        <w:t xml:space="preserve"> </w:t>
      </w:r>
      <w:proofErr w:type="spellStart"/>
      <w:r>
        <w:rPr>
          <w:rFonts w:ascii="Cambria" w:eastAsia="Times New Roman" w:hAnsi="Cambria" w:cs="Times New Roman"/>
          <w:color w:val="000000"/>
          <w:sz w:val="24"/>
          <w:szCs w:val="24"/>
        </w:rPr>
        <w:t>Tamrakar</w:t>
      </w:r>
      <w:proofErr w:type="spellEnd"/>
    </w:p>
    <w:p w:rsidR="0054657B" w:rsidRDefault="0054657B" w:rsidP="0054657B">
      <w:pPr>
        <w:rPr>
          <w:rFonts w:ascii="Cambria" w:eastAsia="Times New Roman" w:hAnsi="Cambria" w:cs="Times New Roman"/>
          <w:color w:val="000000"/>
          <w:sz w:val="24"/>
          <w:szCs w:val="24"/>
        </w:rPr>
        <w:sectPr w:rsidR="0054657B" w:rsidSect="00EC50FE">
          <w:type w:val="continuous"/>
          <w:pgSz w:w="12240" w:h="15840"/>
          <w:pgMar w:top="1440" w:right="1440" w:bottom="1440" w:left="1440" w:header="720" w:footer="720" w:gutter="0"/>
          <w:cols w:num="2" w:space="720"/>
          <w:docGrid w:linePitch="360"/>
        </w:sectPr>
      </w:pPr>
      <w:r>
        <w:rPr>
          <w:rFonts w:ascii="Cambria" w:eastAsia="Times New Roman" w:hAnsi="Cambria" w:cs="Times New Roman"/>
          <w:color w:val="000000"/>
          <w:sz w:val="24"/>
          <w:szCs w:val="24"/>
        </w:rPr>
        <w:t xml:space="preserve">Sanjay </w:t>
      </w:r>
      <w:proofErr w:type="spellStart"/>
      <w:r>
        <w:rPr>
          <w:rFonts w:ascii="Cambria" w:eastAsia="Times New Roman" w:hAnsi="Cambria" w:cs="Times New Roman"/>
          <w:color w:val="000000"/>
          <w:sz w:val="24"/>
          <w:szCs w:val="24"/>
        </w:rPr>
        <w:t>Ghimire</w:t>
      </w:r>
      <w:proofErr w:type="spellEnd"/>
    </w:p>
    <w:p w:rsidR="00EC50FE" w:rsidRPr="00C167A0" w:rsidRDefault="00EC50FE" w:rsidP="00C167A0">
      <w:pPr>
        <w:ind w:left="360"/>
        <w:rPr>
          <w:rFonts w:ascii="Cambria" w:eastAsia="Times New Roman" w:hAnsi="Cambria" w:cs="Times New Roman"/>
          <w:b/>
          <w:color w:val="000000"/>
          <w:sz w:val="24"/>
          <w:szCs w:val="24"/>
        </w:rPr>
      </w:pPr>
      <w:r w:rsidRPr="00C167A0">
        <w:rPr>
          <w:rFonts w:ascii="Cambria" w:eastAsia="Times New Roman" w:hAnsi="Cambria" w:cs="Times New Roman"/>
          <w:b/>
          <w:color w:val="000000"/>
          <w:sz w:val="24"/>
          <w:szCs w:val="24"/>
        </w:rPr>
        <w:t>Meeting Minutes:</w:t>
      </w:r>
      <w:r w:rsidR="000C4B37" w:rsidRPr="000C4B37">
        <w:rPr>
          <w:noProof/>
        </w:rPr>
        <w:t xml:space="preserve"> </w:t>
      </w:r>
    </w:p>
    <w:p w:rsidR="00EC50FE" w:rsidRPr="00EC50FE" w:rsidRDefault="00EC50FE" w:rsidP="00EC50FE">
      <w:pPr>
        <w:pStyle w:val="ListParagraph"/>
        <w:rPr>
          <w:rFonts w:ascii="Cambria" w:eastAsia="Times New Roman" w:hAnsi="Cambria" w:cs="Times New Roman"/>
          <w:b/>
          <w:color w:val="000000"/>
          <w:sz w:val="24"/>
          <w:szCs w:val="24"/>
        </w:rPr>
      </w:pPr>
    </w:p>
    <w:p w:rsidR="0058462E" w:rsidRPr="000C4B37" w:rsidRDefault="0058462E" w:rsidP="00F52605">
      <w:pPr>
        <w:pStyle w:val="ListParagraph"/>
        <w:numPr>
          <w:ilvl w:val="0"/>
          <w:numId w:val="1"/>
        </w:numPr>
        <w:rPr>
          <w:rFonts w:ascii="Times New Roman" w:hAnsi="Times New Roman" w:cs="Times New Roman"/>
          <w:b/>
          <w:sz w:val="24"/>
          <w:szCs w:val="24"/>
        </w:rPr>
      </w:pPr>
      <w:r w:rsidRPr="000C4B37">
        <w:rPr>
          <w:rFonts w:ascii="Times New Roman" w:hAnsi="Times New Roman" w:cs="Times New Roman"/>
          <w:b/>
          <w:sz w:val="24"/>
          <w:szCs w:val="24"/>
        </w:rPr>
        <w:t>Krishna (2016-2017 Treasurer) presented the Financial Report:</w:t>
      </w:r>
    </w:p>
    <w:p w:rsidR="0058462E" w:rsidRDefault="0058462E" w:rsidP="0058462E">
      <w:pPr>
        <w:pStyle w:val="ListParagraph"/>
        <w:rPr>
          <w:rFonts w:ascii="Times New Roman" w:hAnsi="Times New Roman" w:cs="Times New Roman"/>
          <w:sz w:val="24"/>
          <w:szCs w:val="24"/>
        </w:rPr>
      </w:pPr>
    </w:p>
    <w:p w:rsidR="0058462E" w:rsidRDefault="0058462E" w:rsidP="0058462E">
      <w:pPr>
        <w:pStyle w:val="ListParagraph"/>
        <w:rPr>
          <w:rFonts w:ascii="Times New Roman" w:hAnsi="Times New Roman" w:cs="Times New Roman"/>
          <w:sz w:val="24"/>
          <w:szCs w:val="24"/>
        </w:rPr>
      </w:pPr>
      <w:r>
        <w:rPr>
          <w:rFonts w:ascii="Times New Roman" w:hAnsi="Times New Roman" w:cs="Times New Roman"/>
          <w:sz w:val="24"/>
          <w:szCs w:val="24"/>
        </w:rPr>
        <w:object w:dxaOrig="1531" w:dyaOrig="10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50.25pt" o:ole="">
            <v:imagedata r:id="rId7" o:title=""/>
          </v:shape>
          <o:OLEObject Type="Embed" ProgID="PowerPoint.Show.12" ShapeID="_x0000_i1025" DrawAspect="Icon" ObjectID="_1569331458" r:id="rId8"/>
        </w:object>
      </w:r>
    </w:p>
    <w:p w:rsidR="0058462E" w:rsidRDefault="000C4B37" w:rsidP="00F52605">
      <w:pPr>
        <w:pStyle w:val="ListParagraph"/>
        <w:numPr>
          <w:ilvl w:val="0"/>
          <w:numId w:val="1"/>
        </w:numPr>
        <w:rPr>
          <w:rFonts w:ascii="Times New Roman" w:hAnsi="Times New Roman" w:cs="Times New Roman"/>
          <w:sz w:val="24"/>
          <w:szCs w:val="24"/>
        </w:rPr>
      </w:pPr>
      <w:r w:rsidRPr="000C4B37">
        <w:rPr>
          <w:rFonts w:ascii="Times New Roman" w:hAnsi="Times New Roman" w:cs="Times New Roman"/>
          <w:b/>
          <w:sz w:val="24"/>
          <w:szCs w:val="24"/>
        </w:rPr>
        <w:t>INA 2016-2017 Board updated</w:t>
      </w:r>
      <w:r w:rsidR="0058462E" w:rsidRPr="000C4B37">
        <w:rPr>
          <w:rFonts w:ascii="Times New Roman" w:hAnsi="Times New Roman" w:cs="Times New Roman"/>
          <w:b/>
          <w:sz w:val="24"/>
          <w:szCs w:val="24"/>
        </w:rPr>
        <w:t xml:space="preserve"> on Earthquake and Flood donation</w:t>
      </w:r>
      <w:r w:rsidR="0058462E">
        <w:rPr>
          <w:noProof/>
        </w:rPr>
        <w:drawing>
          <wp:inline distT="0" distB="0" distL="0" distR="0" wp14:anchorId="4EEB8302" wp14:editId="333875D4">
            <wp:extent cx="5019675" cy="305685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019675" cy="3056853"/>
                    </a:xfrm>
                    <a:prstGeom prst="rect">
                      <a:avLst/>
                    </a:prstGeom>
                  </pic:spPr>
                </pic:pic>
              </a:graphicData>
            </a:graphic>
          </wp:inline>
        </w:drawing>
      </w:r>
    </w:p>
    <w:p w:rsidR="000C4B37" w:rsidRDefault="000C4B37" w:rsidP="000C4B37">
      <w:pPr>
        <w:pStyle w:val="ListParagraph"/>
        <w:rPr>
          <w:rFonts w:ascii="Times New Roman" w:hAnsi="Times New Roman" w:cs="Times New Roman"/>
          <w:sz w:val="24"/>
          <w:szCs w:val="24"/>
        </w:rPr>
      </w:pPr>
    </w:p>
    <w:p w:rsidR="0058462E" w:rsidRDefault="000C4B37" w:rsidP="00F52605">
      <w:pPr>
        <w:pStyle w:val="ListParagraph"/>
        <w:numPr>
          <w:ilvl w:val="0"/>
          <w:numId w:val="1"/>
        </w:numPr>
        <w:rPr>
          <w:rFonts w:ascii="Times New Roman" w:hAnsi="Times New Roman" w:cs="Times New Roman"/>
          <w:sz w:val="24"/>
          <w:szCs w:val="24"/>
        </w:rPr>
      </w:pPr>
      <w:r w:rsidRPr="000C4B37">
        <w:rPr>
          <w:rFonts w:ascii="Times New Roman" w:hAnsi="Times New Roman" w:cs="Times New Roman"/>
          <w:b/>
          <w:sz w:val="24"/>
          <w:szCs w:val="24"/>
        </w:rPr>
        <w:t xml:space="preserve">Election Chair </w:t>
      </w:r>
      <w:proofErr w:type="spellStart"/>
      <w:r w:rsidRPr="000C4B37">
        <w:rPr>
          <w:rFonts w:ascii="Times New Roman" w:hAnsi="Times New Roman" w:cs="Times New Roman"/>
          <w:b/>
          <w:sz w:val="24"/>
          <w:szCs w:val="24"/>
        </w:rPr>
        <w:t>Atma</w:t>
      </w:r>
      <w:proofErr w:type="spellEnd"/>
      <w:r w:rsidRPr="000C4B37">
        <w:rPr>
          <w:rFonts w:ascii="Times New Roman" w:hAnsi="Times New Roman" w:cs="Times New Roman"/>
          <w:b/>
          <w:sz w:val="24"/>
          <w:szCs w:val="24"/>
        </w:rPr>
        <w:t xml:space="preserve"> R </w:t>
      </w:r>
      <w:proofErr w:type="spellStart"/>
      <w:r w:rsidRPr="000C4B37">
        <w:rPr>
          <w:rFonts w:ascii="Times New Roman" w:hAnsi="Times New Roman" w:cs="Times New Roman"/>
          <w:b/>
          <w:sz w:val="24"/>
          <w:szCs w:val="24"/>
        </w:rPr>
        <w:t>Upreti</w:t>
      </w:r>
      <w:proofErr w:type="spellEnd"/>
      <w:r w:rsidRPr="000C4B37">
        <w:rPr>
          <w:rFonts w:ascii="Times New Roman" w:hAnsi="Times New Roman" w:cs="Times New Roman"/>
          <w:b/>
          <w:sz w:val="24"/>
          <w:szCs w:val="24"/>
        </w:rPr>
        <w:t xml:space="preserve"> announced Election Result</w:t>
      </w:r>
      <w:r w:rsidR="0023745C">
        <w:rPr>
          <w:rFonts w:ascii="Times New Roman" w:hAnsi="Times New Roman" w:cs="Times New Roman"/>
          <w:b/>
          <w:sz w:val="24"/>
          <w:szCs w:val="24"/>
        </w:rPr>
        <w:t>s for 2017-2018 board</w:t>
      </w:r>
      <w:r>
        <w:rPr>
          <w:noProof/>
        </w:rPr>
        <w:drawing>
          <wp:inline distT="0" distB="0" distL="0" distR="0" wp14:anchorId="7EB8F522" wp14:editId="6F1850E5">
            <wp:extent cx="5434839" cy="4572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439752" cy="4576133"/>
                    </a:xfrm>
                    <a:prstGeom prst="rect">
                      <a:avLst/>
                    </a:prstGeom>
                  </pic:spPr>
                </pic:pic>
              </a:graphicData>
            </a:graphic>
          </wp:inline>
        </w:drawing>
      </w:r>
    </w:p>
    <w:p w:rsidR="000C4B37" w:rsidRDefault="000C4B37" w:rsidP="000C4B37">
      <w:pPr>
        <w:pStyle w:val="ListParagraph"/>
        <w:rPr>
          <w:rFonts w:ascii="Times New Roman" w:hAnsi="Times New Roman" w:cs="Times New Roman"/>
          <w:sz w:val="24"/>
          <w:szCs w:val="24"/>
        </w:rPr>
      </w:pPr>
    </w:p>
    <w:p w:rsidR="002923C3" w:rsidRPr="002923C3" w:rsidRDefault="000C4B37" w:rsidP="002923C3">
      <w:pPr>
        <w:pStyle w:val="ListParagraph"/>
        <w:numPr>
          <w:ilvl w:val="0"/>
          <w:numId w:val="1"/>
        </w:numPr>
        <w:rPr>
          <w:rFonts w:ascii="Times New Roman" w:hAnsi="Times New Roman" w:cs="Times New Roman"/>
          <w:b/>
          <w:sz w:val="24"/>
          <w:szCs w:val="24"/>
        </w:rPr>
      </w:pPr>
      <w:r w:rsidRPr="002923C3">
        <w:rPr>
          <w:rFonts w:ascii="Times New Roman" w:hAnsi="Times New Roman" w:cs="Times New Roman"/>
          <w:b/>
          <w:sz w:val="24"/>
          <w:szCs w:val="24"/>
        </w:rPr>
        <w:t>Review</w:t>
      </w:r>
      <w:r w:rsidR="00FE260D">
        <w:rPr>
          <w:rFonts w:ascii="Times New Roman" w:hAnsi="Times New Roman" w:cs="Times New Roman"/>
          <w:b/>
          <w:sz w:val="24"/>
          <w:szCs w:val="24"/>
        </w:rPr>
        <w:t>ed</w:t>
      </w:r>
      <w:r w:rsidR="00F256C5">
        <w:rPr>
          <w:rFonts w:ascii="Times New Roman" w:hAnsi="Times New Roman" w:cs="Times New Roman"/>
          <w:b/>
          <w:sz w:val="24"/>
          <w:szCs w:val="24"/>
        </w:rPr>
        <w:t xml:space="preserve"> Original</w:t>
      </w:r>
      <w:r w:rsidRPr="002923C3">
        <w:rPr>
          <w:rFonts w:ascii="Times New Roman" w:hAnsi="Times New Roman" w:cs="Times New Roman"/>
          <w:b/>
          <w:sz w:val="24"/>
          <w:szCs w:val="24"/>
        </w:rPr>
        <w:t xml:space="preserve"> By-Laws and </w:t>
      </w:r>
      <w:r w:rsidR="002923C3" w:rsidRPr="002923C3">
        <w:rPr>
          <w:rFonts w:ascii="Times New Roman" w:hAnsi="Times New Roman" w:cs="Times New Roman"/>
          <w:b/>
          <w:sz w:val="24"/>
          <w:szCs w:val="24"/>
        </w:rPr>
        <w:t xml:space="preserve">voted on </w:t>
      </w:r>
      <w:r w:rsidR="00F256C5">
        <w:rPr>
          <w:rFonts w:ascii="Times New Roman" w:hAnsi="Times New Roman" w:cs="Times New Roman"/>
          <w:b/>
          <w:sz w:val="24"/>
          <w:szCs w:val="24"/>
        </w:rPr>
        <w:t>proposed amendments. All Original</w:t>
      </w:r>
      <w:r w:rsidR="002923C3">
        <w:rPr>
          <w:rFonts w:ascii="Times New Roman" w:hAnsi="Times New Roman" w:cs="Times New Roman"/>
          <w:b/>
          <w:sz w:val="24"/>
          <w:szCs w:val="24"/>
        </w:rPr>
        <w:t xml:space="preserve"> By-Laws  will stand</w:t>
      </w:r>
      <w:r w:rsidR="002923C3" w:rsidRPr="002923C3">
        <w:rPr>
          <w:rFonts w:ascii="Times New Roman" w:hAnsi="Times New Roman" w:cs="Times New Roman"/>
          <w:b/>
          <w:sz w:val="24"/>
          <w:szCs w:val="24"/>
        </w:rPr>
        <w:t xml:space="preserve"> as they are today, but following By-Laws </w:t>
      </w:r>
      <w:r w:rsidR="002923C3">
        <w:rPr>
          <w:rFonts w:ascii="Times New Roman" w:hAnsi="Times New Roman" w:cs="Times New Roman"/>
          <w:b/>
          <w:sz w:val="24"/>
          <w:szCs w:val="24"/>
        </w:rPr>
        <w:t>amendments</w:t>
      </w:r>
      <w:r w:rsidR="002923C3" w:rsidRPr="002923C3">
        <w:rPr>
          <w:rFonts w:ascii="Times New Roman" w:hAnsi="Times New Roman" w:cs="Times New Roman"/>
          <w:b/>
          <w:sz w:val="24"/>
          <w:szCs w:val="24"/>
        </w:rPr>
        <w:t xml:space="preserve"> have been passed in AGM and will be effectively implemented </w:t>
      </w:r>
      <w:r w:rsidR="00FE260D">
        <w:rPr>
          <w:rFonts w:ascii="Times New Roman" w:hAnsi="Times New Roman" w:cs="Times New Roman"/>
          <w:b/>
          <w:sz w:val="24"/>
          <w:szCs w:val="24"/>
        </w:rPr>
        <w:t>as of 10/08/017</w:t>
      </w:r>
      <w:r w:rsidR="002923C3">
        <w:rPr>
          <w:rFonts w:ascii="Times New Roman" w:hAnsi="Times New Roman" w:cs="Times New Roman"/>
          <w:b/>
          <w:sz w:val="24"/>
          <w:szCs w:val="24"/>
        </w:rPr>
        <w:t>:</w:t>
      </w:r>
    </w:p>
    <w:p w:rsidR="002923C3" w:rsidRDefault="00FE260D" w:rsidP="002923C3">
      <w:pPr>
        <w:pStyle w:val="ListParagraph"/>
        <w:numPr>
          <w:ilvl w:val="1"/>
          <w:numId w:val="1"/>
        </w:numPr>
        <w:rPr>
          <w:rFonts w:ascii="Times New Roman" w:hAnsi="Times New Roman" w:cs="Times New Roman"/>
          <w:b/>
          <w:sz w:val="24"/>
          <w:szCs w:val="24"/>
        </w:rPr>
      </w:pPr>
      <w:r>
        <w:rPr>
          <w:rFonts w:ascii="Times New Roman" w:hAnsi="Times New Roman" w:cs="Times New Roman"/>
          <w:b/>
          <w:sz w:val="24"/>
          <w:szCs w:val="24"/>
        </w:rPr>
        <w:t>Article I:</w:t>
      </w:r>
    </w:p>
    <w:p w:rsidR="00FE260D" w:rsidRDefault="00FE260D" w:rsidP="00FE260D">
      <w:pPr>
        <w:pStyle w:val="ListParagraph"/>
        <w:numPr>
          <w:ilvl w:val="2"/>
          <w:numId w:val="1"/>
        </w:numPr>
        <w:rPr>
          <w:rFonts w:ascii="Times New Roman" w:hAnsi="Times New Roman" w:cs="Times New Roman"/>
          <w:b/>
          <w:sz w:val="24"/>
          <w:szCs w:val="24"/>
        </w:rPr>
      </w:pPr>
      <w:r>
        <w:rPr>
          <w:rFonts w:ascii="Times New Roman" w:hAnsi="Times New Roman" w:cs="Times New Roman"/>
          <w:b/>
          <w:sz w:val="24"/>
          <w:szCs w:val="24"/>
        </w:rPr>
        <w:t>The principal office address needs to be updated</w:t>
      </w:r>
      <w:r w:rsidRPr="005A58BE">
        <w:rPr>
          <w:rFonts w:ascii="Times New Roman" w:hAnsi="Times New Roman" w:cs="Times New Roman"/>
          <w:sz w:val="24"/>
          <w:szCs w:val="24"/>
        </w:rPr>
        <w:t>.</w:t>
      </w:r>
      <w:r w:rsidR="00F256C5" w:rsidRPr="005A58BE">
        <w:rPr>
          <w:rFonts w:ascii="Times New Roman" w:hAnsi="Times New Roman" w:cs="Times New Roman"/>
          <w:sz w:val="24"/>
          <w:szCs w:val="24"/>
        </w:rPr>
        <w:t>( Newly elected board member meeting will decide and incorporate the decision here</w:t>
      </w:r>
      <w:r w:rsidR="00F256C5">
        <w:rPr>
          <w:rFonts w:ascii="Times New Roman" w:hAnsi="Times New Roman" w:cs="Times New Roman"/>
          <w:b/>
          <w:sz w:val="24"/>
          <w:szCs w:val="24"/>
        </w:rPr>
        <w:t>)</w:t>
      </w:r>
    </w:p>
    <w:p w:rsidR="00FE260D" w:rsidRDefault="00FE260D" w:rsidP="00FE260D">
      <w:pPr>
        <w:pStyle w:val="ListParagraph"/>
        <w:numPr>
          <w:ilvl w:val="1"/>
          <w:numId w:val="1"/>
        </w:numPr>
        <w:rPr>
          <w:rFonts w:ascii="Times New Roman" w:hAnsi="Times New Roman" w:cs="Times New Roman"/>
          <w:b/>
          <w:sz w:val="24"/>
          <w:szCs w:val="24"/>
        </w:rPr>
      </w:pPr>
      <w:r>
        <w:rPr>
          <w:rFonts w:ascii="Times New Roman" w:hAnsi="Times New Roman" w:cs="Times New Roman"/>
          <w:b/>
          <w:sz w:val="24"/>
          <w:szCs w:val="24"/>
        </w:rPr>
        <w:t>Article IV, Section 3:</w:t>
      </w:r>
    </w:p>
    <w:p w:rsidR="00FE260D" w:rsidRPr="00FE260D" w:rsidRDefault="00F256C5" w:rsidP="00FE260D">
      <w:pPr>
        <w:pStyle w:val="ListParagraph"/>
        <w:numPr>
          <w:ilvl w:val="2"/>
          <w:numId w:val="1"/>
        </w:numPr>
        <w:rPr>
          <w:rFonts w:ascii="Times New Roman" w:hAnsi="Times New Roman" w:cs="Times New Roman"/>
          <w:b/>
          <w:sz w:val="24"/>
          <w:szCs w:val="24"/>
        </w:rPr>
      </w:pPr>
      <w:r>
        <w:rPr>
          <w:rFonts w:ascii="Times New Roman" w:hAnsi="Times New Roman" w:cs="Times New Roman"/>
          <w:b/>
          <w:sz w:val="24"/>
          <w:szCs w:val="24"/>
        </w:rPr>
        <w:t>Original By-Law</w:t>
      </w:r>
      <w:r w:rsidR="00FE260D">
        <w:rPr>
          <w:rFonts w:ascii="Times New Roman" w:hAnsi="Times New Roman" w:cs="Times New Roman"/>
          <w:b/>
          <w:sz w:val="24"/>
          <w:szCs w:val="24"/>
        </w:rPr>
        <w:t>:</w:t>
      </w:r>
      <w:r w:rsidR="00FE260D" w:rsidRPr="00FE260D">
        <w:rPr>
          <w:noProof/>
        </w:rPr>
        <w:t xml:space="preserve"> </w:t>
      </w:r>
      <w:r w:rsidR="00FE260D">
        <w:rPr>
          <w:noProof/>
        </w:rPr>
        <w:drawing>
          <wp:inline distT="0" distB="0" distL="0" distR="0" wp14:anchorId="07566DC5" wp14:editId="20F35EA4">
            <wp:extent cx="5248275" cy="70930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57184" cy="710506"/>
                    </a:xfrm>
                    <a:prstGeom prst="rect">
                      <a:avLst/>
                    </a:prstGeom>
                  </pic:spPr>
                </pic:pic>
              </a:graphicData>
            </a:graphic>
          </wp:inline>
        </w:drawing>
      </w:r>
    </w:p>
    <w:p w:rsidR="00FE260D" w:rsidRDefault="00F256C5" w:rsidP="00FE260D">
      <w:pPr>
        <w:pStyle w:val="ListParagraph"/>
        <w:ind w:left="2160"/>
        <w:rPr>
          <w:rFonts w:ascii="Times New Roman" w:hAnsi="Times New Roman" w:cs="Times New Roman"/>
          <w:b/>
          <w:sz w:val="24"/>
          <w:szCs w:val="24"/>
        </w:rPr>
      </w:pPr>
      <w:r>
        <w:rPr>
          <w:rFonts w:ascii="Times New Roman" w:hAnsi="Times New Roman" w:cs="Times New Roman"/>
          <w:b/>
          <w:sz w:val="24"/>
          <w:szCs w:val="24"/>
        </w:rPr>
        <w:t>1st Amendment</w:t>
      </w:r>
      <w:r w:rsidR="00FE260D">
        <w:rPr>
          <w:rFonts w:ascii="Times New Roman" w:hAnsi="Times New Roman" w:cs="Times New Roman"/>
          <w:b/>
          <w:sz w:val="24"/>
          <w:szCs w:val="24"/>
        </w:rPr>
        <w:t xml:space="preserve">: </w:t>
      </w:r>
    </w:p>
    <w:p w:rsidR="00FE260D" w:rsidRDefault="00FE260D" w:rsidP="00FE260D">
      <w:pPr>
        <w:pStyle w:val="ListParagraph"/>
        <w:ind w:left="2160"/>
        <w:rPr>
          <w:rFonts w:ascii="Times New Roman" w:hAnsi="Times New Roman" w:cs="Times New Roman"/>
          <w:b/>
          <w:sz w:val="24"/>
          <w:szCs w:val="24"/>
        </w:rPr>
      </w:pPr>
      <w:r>
        <w:rPr>
          <w:rFonts w:ascii="Times New Roman" w:hAnsi="Times New Roman" w:cs="Times New Roman"/>
          <w:b/>
          <w:sz w:val="24"/>
          <w:szCs w:val="24"/>
        </w:rPr>
        <w:t>Section 3 Honorary Member</w:t>
      </w:r>
    </w:p>
    <w:p w:rsidR="00FE260D" w:rsidRDefault="00FE260D" w:rsidP="00FE260D">
      <w:pPr>
        <w:pStyle w:val="ListParagraph"/>
        <w:ind w:left="2160"/>
        <w:rPr>
          <w:rFonts w:ascii="Times New Roman" w:hAnsi="Times New Roman" w:cs="Times New Roman"/>
          <w:sz w:val="24"/>
          <w:szCs w:val="24"/>
        </w:rPr>
      </w:pPr>
      <w:r w:rsidRPr="00822FEB">
        <w:rPr>
          <w:rFonts w:ascii="Times New Roman" w:hAnsi="Times New Roman" w:cs="Times New Roman"/>
          <w:sz w:val="24"/>
          <w:szCs w:val="24"/>
        </w:rPr>
        <w:t>The Association may grant honorary membership to individual(s) and/or institut</w:t>
      </w:r>
      <w:r w:rsidR="00822FEB" w:rsidRPr="00822FEB">
        <w:rPr>
          <w:rFonts w:ascii="Times New Roman" w:hAnsi="Times New Roman" w:cs="Times New Roman"/>
          <w:sz w:val="24"/>
          <w:szCs w:val="24"/>
        </w:rPr>
        <w:t>ion(s) making substantial contri</w:t>
      </w:r>
      <w:r w:rsidRPr="00822FEB">
        <w:rPr>
          <w:rFonts w:ascii="Times New Roman" w:hAnsi="Times New Roman" w:cs="Times New Roman"/>
          <w:sz w:val="24"/>
          <w:szCs w:val="24"/>
        </w:rPr>
        <w:t>butions to the Association. The honorary members shall share</w:t>
      </w:r>
      <w:r w:rsidR="00822FEB" w:rsidRPr="00822FEB">
        <w:rPr>
          <w:rFonts w:ascii="Times New Roman" w:hAnsi="Times New Roman" w:cs="Times New Roman"/>
          <w:sz w:val="24"/>
          <w:szCs w:val="24"/>
        </w:rPr>
        <w:t xml:space="preserve"> all the privileges of the general member except electing members and/or contesting in the Executive Board.</w:t>
      </w:r>
    </w:p>
    <w:p w:rsidR="00822FEB" w:rsidRDefault="00822FEB" w:rsidP="00822FEB">
      <w:pPr>
        <w:pStyle w:val="ListParagraph"/>
        <w:numPr>
          <w:ilvl w:val="1"/>
          <w:numId w:val="1"/>
        </w:numPr>
        <w:rPr>
          <w:rFonts w:ascii="Times New Roman" w:hAnsi="Times New Roman" w:cs="Times New Roman"/>
          <w:b/>
          <w:sz w:val="24"/>
          <w:szCs w:val="24"/>
        </w:rPr>
      </w:pPr>
      <w:r>
        <w:rPr>
          <w:rFonts w:ascii="Times New Roman" w:hAnsi="Times New Roman" w:cs="Times New Roman"/>
          <w:b/>
          <w:sz w:val="24"/>
          <w:szCs w:val="24"/>
        </w:rPr>
        <w:t>Article VII</w:t>
      </w:r>
    </w:p>
    <w:p w:rsidR="00822FEB" w:rsidRDefault="00822FEB" w:rsidP="00822FEB">
      <w:pPr>
        <w:pStyle w:val="ListParagraph"/>
        <w:numPr>
          <w:ilvl w:val="0"/>
          <w:numId w:val="2"/>
        </w:numPr>
        <w:rPr>
          <w:rFonts w:ascii="Times New Roman" w:hAnsi="Times New Roman" w:cs="Times New Roman"/>
          <w:b/>
          <w:sz w:val="24"/>
          <w:szCs w:val="24"/>
        </w:rPr>
      </w:pPr>
      <w:r w:rsidRPr="00822FEB">
        <w:rPr>
          <w:rFonts w:ascii="Times New Roman" w:hAnsi="Times New Roman" w:cs="Times New Roman"/>
          <w:b/>
          <w:sz w:val="24"/>
          <w:szCs w:val="24"/>
        </w:rPr>
        <w:t>Section 3:</w:t>
      </w:r>
    </w:p>
    <w:p w:rsidR="00822FEB" w:rsidRDefault="00F256C5" w:rsidP="00822FEB">
      <w:pPr>
        <w:pStyle w:val="ListParagraph"/>
        <w:numPr>
          <w:ilvl w:val="2"/>
          <w:numId w:val="1"/>
        </w:numPr>
        <w:rPr>
          <w:rFonts w:ascii="Times New Roman" w:hAnsi="Times New Roman" w:cs="Times New Roman"/>
          <w:b/>
          <w:sz w:val="24"/>
          <w:szCs w:val="24"/>
        </w:rPr>
      </w:pPr>
      <w:r>
        <w:rPr>
          <w:rFonts w:ascii="Times New Roman" w:hAnsi="Times New Roman" w:cs="Times New Roman"/>
          <w:b/>
          <w:sz w:val="24"/>
          <w:szCs w:val="24"/>
        </w:rPr>
        <w:t>Original By-Law</w:t>
      </w:r>
      <w:r w:rsidR="00822FEB">
        <w:rPr>
          <w:rFonts w:ascii="Times New Roman" w:hAnsi="Times New Roman" w:cs="Times New Roman"/>
          <w:b/>
          <w:sz w:val="24"/>
          <w:szCs w:val="24"/>
        </w:rPr>
        <w:t>:</w:t>
      </w:r>
    </w:p>
    <w:p w:rsidR="00822FEB" w:rsidRDefault="00822FEB" w:rsidP="00822FEB">
      <w:pPr>
        <w:pStyle w:val="ListParagraph"/>
        <w:ind w:left="2160"/>
        <w:rPr>
          <w:rFonts w:ascii="Times New Roman" w:hAnsi="Times New Roman" w:cs="Times New Roman"/>
          <w:b/>
          <w:sz w:val="24"/>
          <w:szCs w:val="24"/>
        </w:rPr>
      </w:pPr>
      <w:r>
        <w:rPr>
          <w:noProof/>
        </w:rPr>
        <w:drawing>
          <wp:inline distT="0" distB="0" distL="0" distR="0" wp14:anchorId="7C98C6C8" wp14:editId="6BA0788B">
            <wp:extent cx="5033955" cy="3619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119517" cy="368102"/>
                    </a:xfrm>
                    <a:prstGeom prst="rect">
                      <a:avLst/>
                    </a:prstGeom>
                  </pic:spPr>
                </pic:pic>
              </a:graphicData>
            </a:graphic>
          </wp:inline>
        </w:drawing>
      </w:r>
    </w:p>
    <w:p w:rsidR="00822FEB" w:rsidRDefault="00F256C5" w:rsidP="00822FEB">
      <w:pPr>
        <w:pStyle w:val="ListParagraph"/>
        <w:ind w:left="2160"/>
        <w:rPr>
          <w:rFonts w:ascii="Times New Roman" w:hAnsi="Times New Roman" w:cs="Times New Roman"/>
          <w:b/>
          <w:sz w:val="24"/>
          <w:szCs w:val="24"/>
        </w:rPr>
      </w:pPr>
      <w:r>
        <w:rPr>
          <w:rFonts w:ascii="Times New Roman" w:hAnsi="Times New Roman" w:cs="Times New Roman"/>
          <w:b/>
          <w:sz w:val="24"/>
          <w:szCs w:val="24"/>
        </w:rPr>
        <w:t>1st Amendment</w:t>
      </w:r>
      <w:r w:rsidR="00822FEB">
        <w:rPr>
          <w:rFonts w:ascii="Times New Roman" w:hAnsi="Times New Roman" w:cs="Times New Roman"/>
          <w:b/>
          <w:sz w:val="24"/>
          <w:szCs w:val="24"/>
        </w:rPr>
        <w:t>:</w:t>
      </w:r>
    </w:p>
    <w:p w:rsidR="00822FEB" w:rsidRPr="00922D8D" w:rsidRDefault="00822FEB" w:rsidP="00822FEB">
      <w:pPr>
        <w:pStyle w:val="ListParagraph"/>
        <w:ind w:left="2160"/>
        <w:rPr>
          <w:rFonts w:ascii="Times New Roman" w:hAnsi="Times New Roman" w:cs="Times New Roman"/>
          <w:sz w:val="24"/>
          <w:szCs w:val="24"/>
        </w:rPr>
      </w:pPr>
      <w:r w:rsidRPr="00922D8D">
        <w:rPr>
          <w:rFonts w:ascii="Times New Roman" w:hAnsi="Times New Roman" w:cs="Times New Roman"/>
          <w:b/>
          <w:sz w:val="24"/>
          <w:szCs w:val="24"/>
        </w:rPr>
        <w:t>Section 3</w:t>
      </w:r>
      <w:r w:rsidRPr="00922D8D">
        <w:rPr>
          <w:rFonts w:ascii="Times New Roman" w:hAnsi="Times New Roman" w:cs="Times New Roman"/>
          <w:sz w:val="24"/>
          <w:szCs w:val="24"/>
        </w:rPr>
        <w:t xml:space="preserve"> To run for election for any Executive Board position, the candidate(s) must be a general member of the Association for at least a year and should be an active member.</w:t>
      </w:r>
    </w:p>
    <w:p w:rsidR="00822FEB" w:rsidRDefault="00822FEB" w:rsidP="00822FEB">
      <w:pPr>
        <w:pStyle w:val="ListParagraph"/>
        <w:numPr>
          <w:ilvl w:val="0"/>
          <w:numId w:val="2"/>
        </w:numPr>
        <w:rPr>
          <w:rFonts w:ascii="Times New Roman" w:hAnsi="Times New Roman" w:cs="Times New Roman"/>
          <w:b/>
          <w:sz w:val="24"/>
          <w:szCs w:val="24"/>
        </w:rPr>
      </w:pPr>
      <w:r>
        <w:rPr>
          <w:rFonts w:ascii="Times New Roman" w:hAnsi="Times New Roman" w:cs="Times New Roman"/>
          <w:b/>
          <w:sz w:val="24"/>
          <w:szCs w:val="24"/>
        </w:rPr>
        <w:t>Section 4:</w:t>
      </w:r>
    </w:p>
    <w:p w:rsidR="00822FEB" w:rsidRDefault="00F256C5" w:rsidP="00822FEB">
      <w:pPr>
        <w:pStyle w:val="ListParagraph"/>
        <w:numPr>
          <w:ilvl w:val="0"/>
          <w:numId w:val="4"/>
        </w:numPr>
        <w:rPr>
          <w:rFonts w:ascii="Times New Roman" w:hAnsi="Times New Roman" w:cs="Times New Roman"/>
          <w:b/>
          <w:sz w:val="24"/>
          <w:szCs w:val="24"/>
        </w:rPr>
      </w:pPr>
      <w:r>
        <w:rPr>
          <w:rFonts w:ascii="Times New Roman" w:hAnsi="Times New Roman" w:cs="Times New Roman"/>
          <w:b/>
          <w:sz w:val="24"/>
          <w:szCs w:val="24"/>
        </w:rPr>
        <w:t>Original By-Law</w:t>
      </w:r>
      <w:r w:rsidR="00822FEB">
        <w:rPr>
          <w:rFonts w:ascii="Times New Roman" w:hAnsi="Times New Roman" w:cs="Times New Roman"/>
          <w:b/>
          <w:sz w:val="24"/>
          <w:szCs w:val="24"/>
        </w:rPr>
        <w:t>:</w:t>
      </w:r>
      <w:r w:rsidR="00922D8D" w:rsidRPr="00922D8D">
        <w:rPr>
          <w:noProof/>
        </w:rPr>
        <w:t xml:space="preserve"> </w:t>
      </w:r>
      <w:r w:rsidR="00922D8D">
        <w:rPr>
          <w:noProof/>
        </w:rPr>
        <w:drawing>
          <wp:inline distT="0" distB="0" distL="0" distR="0" wp14:anchorId="3362CB70" wp14:editId="5C0B8FAB">
            <wp:extent cx="5124450" cy="82341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21390" cy="838993"/>
                    </a:xfrm>
                    <a:prstGeom prst="rect">
                      <a:avLst/>
                    </a:prstGeom>
                  </pic:spPr>
                </pic:pic>
              </a:graphicData>
            </a:graphic>
          </wp:inline>
        </w:drawing>
      </w:r>
    </w:p>
    <w:p w:rsidR="00922D8D" w:rsidRDefault="00F256C5" w:rsidP="00922D8D">
      <w:pPr>
        <w:pStyle w:val="ListParagraph"/>
        <w:ind w:left="2520"/>
        <w:rPr>
          <w:rFonts w:ascii="Times New Roman" w:hAnsi="Times New Roman" w:cs="Times New Roman"/>
          <w:b/>
          <w:sz w:val="24"/>
          <w:szCs w:val="24"/>
        </w:rPr>
      </w:pPr>
      <w:r>
        <w:rPr>
          <w:rFonts w:ascii="Times New Roman" w:hAnsi="Times New Roman" w:cs="Times New Roman"/>
          <w:b/>
          <w:sz w:val="24"/>
          <w:szCs w:val="24"/>
        </w:rPr>
        <w:t>1st Amendment</w:t>
      </w:r>
      <w:r w:rsidR="00922D8D">
        <w:rPr>
          <w:rFonts w:ascii="Times New Roman" w:hAnsi="Times New Roman" w:cs="Times New Roman"/>
          <w:b/>
          <w:sz w:val="24"/>
          <w:szCs w:val="24"/>
        </w:rPr>
        <w:t>:</w:t>
      </w:r>
    </w:p>
    <w:p w:rsidR="00922D8D" w:rsidRDefault="00922D8D" w:rsidP="00922D8D">
      <w:pPr>
        <w:pStyle w:val="ListParagraph"/>
        <w:ind w:left="2520"/>
        <w:rPr>
          <w:rFonts w:ascii="Times New Roman" w:hAnsi="Times New Roman" w:cs="Times New Roman"/>
          <w:sz w:val="24"/>
          <w:szCs w:val="24"/>
        </w:rPr>
      </w:pPr>
      <w:r w:rsidRPr="00922D8D">
        <w:rPr>
          <w:rFonts w:ascii="Times New Roman" w:hAnsi="Times New Roman" w:cs="Times New Roman"/>
          <w:b/>
          <w:sz w:val="24"/>
          <w:szCs w:val="24"/>
        </w:rPr>
        <w:t>Section 4</w:t>
      </w:r>
      <w:r>
        <w:rPr>
          <w:rFonts w:ascii="Times New Roman" w:hAnsi="Times New Roman" w:cs="Times New Roman"/>
          <w:sz w:val="24"/>
          <w:szCs w:val="24"/>
        </w:rPr>
        <w:t xml:space="preserve"> </w:t>
      </w:r>
      <w:r w:rsidRPr="00922D8D">
        <w:rPr>
          <w:rFonts w:ascii="Times New Roman" w:hAnsi="Times New Roman" w:cs="Times New Roman"/>
          <w:sz w:val="24"/>
          <w:szCs w:val="24"/>
        </w:rPr>
        <w:t>At least two months prior to the election, the Executive Board shall create an election committee consisting up to 5 members. The Executive Board shall then appoint/approve the chairperson.</w:t>
      </w:r>
    </w:p>
    <w:p w:rsidR="001C386F" w:rsidRDefault="001C386F" w:rsidP="00922D8D">
      <w:pPr>
        <w:pStyle w:val="ListParagraph"/>
        <w:ind w:left="2520"/>
        <w:rPr>
          <w:rFonts w:ascii="Times New Roman" w:hAnsi="Times New Roman" w:cs="Times New Roman"/>
          <w:b/>
          <w:sz w:val="24"/>
          <w:szCs w:val="24"/>
        </w:rPr>
      </w:pPr>
    </w:p>
    <w:p w:rsidR="001C386F" w:rsidRDefault="001C386F" w:rsidP="00922D8D">
      <w:pPr>
        <w:pStyle w:val="ListParagraph"/>
        <w:ind w:left="2520"/>
        <w:rPr>
          <w:rFonts w:ascii="Times New Roman" w:hAnsi="Times New Roman" w:cs="Times New Roman"/>
          <w:b/>
          <w:sz w:val="24"/>
          <w:szCs w:val="24"/>
        </w:rPr>
      </w:pPr>
    </w:p>
    <w:p w:rsidR="001C386F" w:rsidRDefault="001C386F" w:rsidP="00922D8D">
      <w:pPr>
        <w:pStyle w:val="ListParagraph"/>
        <w:ind w:left="2520"/>
        <w:rPr>
          <w:rFonts w:ascii="Times New Roman" w:hAnsi="Times New Roman" w:cs="Times New Roman"/>
          <w:b/>
          <w:sz w:val="24"/>
          <w:szCs w:val="24"/>
        </w:rPr>
      </w:pPr>
    </w:p>
    <w:p w:rsidR="001C386F" w:rsidRDefault="001C386F" w:rsidP="00922D8D">
      <w:pPr>
        <w:pStyle w:val="ListParagraph"/>
        <w:ind w:left="2520"/>
        <w:rPr>
          <w:rFonts w:ascii="Times New Roman" w:hAnsi="Times New Roman" w:cs="Times New Roman"/>
          <w:b/>
          <w:sz w:val="24"/>
          <w:szCs w:val="24"/>
        </w:rPr>
      </w:pPr>
    </w:p>
    <w:p w:rsidR="001C386F" w:rsidRDefault="001C386F" w:rsidP="00922D8D">
      <w:pPr>
        <w:pStyle w:val="ListParagraph"/>
        <w:ind w:left="2520"/>
        <w:rPr>
          <w:rFonts w:ascii="Times New Roman" w:hAnsi="Times New Roman" w:cs="Times New Roman"/>
          <w:b/>
          <w:sz w:val="24"/>
          <w:szCs w:val="24"/>
        </w:rPr>
      </w:pPr>
    </w:p>
    <w:p w:rsidR="001C386F" w:rsidRDefault="001C386F" w:rsidP="00922D8D">
      <w:pPr>
        <w:pStyle w:val="ListParagraph"/>
        <w:ind w:left="2520"/>
        <w:rPr>
          <w:rFonts w:ascii="Times New Roman" w:hAnsi="Times New Roman" w:cs="Times New Roman"/>
          <w:b/>
          <w:sz w:val="24"/>
          <w:szCs w:val="24"/>
        </w:rPr>
      </w:pPr>
    </w:p>
    <w:p w:rsidR="001C386F" w:rsidRPr="001C386F" w:rsidRDefault="001C386F" w:rsidP="001C386F">
      <w:pPr>
        <w:pStyle w:val="ListParagraph"/>
        <w:numPr>
          <w:ilvl w:val="0"/>
          <w:numId w:val="2"/>
        </w:numPr>
        <w:rPr>
          <w:rFonts w:ascii="Times New Roman" w:hAnsi="Times New Roman" w:cs="Times New Roman"/>
          <w:b/>
          <w:sz w:val="24"/>
          <w:szCs w:val="24"/>
        </w:rPr>
      </w:pPr>
      <w:r>
        <w:rPr>
          <w:rFonts w:ascii="Times New Roman" w:hAnsi="Times New Roman" w:cs="Times New Roman"/>
          <w:b/>
          <w:sz w:val="24"/>
          <w:szCs w:val="24"/>
        </w:rPr>
        <w:t>Section 5:</w:t>
      </w:r>
      <w:r w:rsidRPr="001C386F">
        <w:rPr>
          <w:rFonts w:ascii="Times New Roman" w:hAnsi="Times New Roman" w:cs="Times New Roman"/>
          <w:b/>
          <w:sz w:val="24"/>
          <w:szCs w:val="24"/>
        </w:rPr>
        <w:t xml:space="preserve"> </w:t>
      </w:r>
    </w:p>
    <w:p w:rsidR="001C386F" w:rsidRDefault="00F256C5" w:rsidP="001C386F">
      <w:pPr>
        <w:pStyle w:val="ListParagraph"/>
        <w:numPr>
          <w:ilvl w:val="0"/>
          <w:numId w:val="5"/>
        </w:numPr>
        <w:rPr>
          <w:rFonts w:ascii="Times New Roman" w:hAnsi="Times New Roman" w:cs="Times New Roman"/>
          <w:b/>
          <w:sz w:val="24"/>
          <w:szCs w:val="24"/>
        </w:rPr>
      </w:pPr>
      <w:r>
        <w:rPr>
          <w:rFonts w:ascii="Times New Roman" w:hAnsi="Times New Roman" w:cs="Times New Roman"/>
          <w:b/>
          <w:sz w:val="24"/>
          <w:szCs w:val="24"/>
        </w:rPr>
        <w:t>Original By-Law</w:t>
      </w:r>
      <w:r w:rsidR="001C386F">
        <w:rPr>
          <w:rFonts w:ascii="Times New Roman" w:hAnsi="Times New Roman" w:cs="Times New Roman"/>
          <w:b/>
          <w:sz w:val="24"/>
          <w:szCs w:val="24"/>
        </w:rPr>
        <w:t>:</w:t>
      </w:r>
      <w:r w:rsidR="001C386F" w:rsidRPr="00922D8D">
        <w:rPr>
          <w:noProof/>
        </w:rPr>
        <w:t xml:space="preserve"> </w:t>
      </w:r>
      <w:r w:rsidR="001C386F">
        <w:rPr>
          <w:noProof/>
        </w:rPr>
        <w:drawing>
          <wp:inline distT="0" distB="0" distL="0" distR="0" wp14:anchorId="683211ED" wp14:editId="4D68CFCC">
            <wp:extent cx="4705335" cy="638438"/>
            <wp:effectExtent l="0" t="0" r="63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862854" cy="659811"/>
                    </a:xfrm>
                    <a:prstGeom prst="rect">
                      <a:avLst/>
                    </a:prstGeom>
                  </pic:spPr>
                </pic:pic>
              </a:graphicData>
            </a:graphic>
          </wp:inline>
        </w:drawing>
      </w:r>
      <w:r w:rsidR="001C386F" w:rsidRPr="001C386F">
        <w:rPr>
          <w:rFonts w:ascii="Times New Roman" w:hAnsi="Times New Roman" w:cs="Times New Roman"/>
          <w:b/>
          <w:sz w:val="24"/>
          <w:szCs w:val="24"/>
        </w:rPr>
        <w:t xml:space="preserve"> </w:t>
      </w:r>
      <w:r>
        <w:rPr>
          <w:rFonts w:ascii="Times New Roman" w:hAnsi="Times New Roman" w:cs="Times New Roman"/>
          <w:b/>
          <w:sz w:val="24"/>
          <w:szCs w:val="24"/>
        </w:rPr>
        <w:t>1st Amendment</w:t>
      </w:r>
      <w:r w:rsidR="001C386F">
        <w:rPr>
          <w:rFonts w:ascii="Times New Roman" w:hAnsi="Times New Roman" w:cs="Times New Roman"/>
          <w:b/>
          <w:sz w:val="24"/>
          <w:szCs w:val="24"/>
        </w:rPr>
        <w:t>:</w:t>
      </w:r>
    </w:p>
    <w:p w:rsidR="001C386F" w:rsidRDefault="001C386F" w:rsidP="001C386F">
      <w:pPr>
        <w:pStyle w:val="ListParagraph"/>
        <w:ind w:left="3240"/>
        <w:rPr>
          <w:rFonts w:ascii="Times New Roman" w:hAnsi="Times New Roman" w:cs="Times New Roman"/>
          <w:sz w:val="24"/>
          <w:szCs w:val="24"/>
        </w:rPr>
      </w:pPr>
      <w:r w:rsidRPr="001C386F">
        <w:rPr>
          <w:rFonts w:ascii="Times New Roman" w:hAnsi="Times New Roman" w:cs="Times New Roman"/>
          <w:b/>
          <w:sz w:val="24"/>
          <w:szCs w:val="24"/>
        </w:rPr>
        <w:t>Section 5</w:t>
      </w:r>
      <w:r w:rsidRPr="001C386F">
        <w:rPr>
          <w:rFonts w:ascii="Times New Roman" w:hAnsi="Times New Roman" w:cs="Times New Roman"/>
          <w:sz w:val="24"/>
          <w:szCs w:val="24"/>
        </w:rPr>
        <w:t xml:space="preserve"> The term of the elected positions will be for </w:t>
      </w:r>
      <w:r>
        <w:rPr>
          <w:rFonts w:ascii="Times New Roman" w:hAnsi="Times New Roman" w:cs="Times New Roman"/>
          <w:sz w:val="24"/>
          <w:szCs w:val="24"/>
        </w:rPr>
        <w:t>two</w:t>
      </w:r>
      <w:r w:rsidRPr="001C386F">
        <w:rPr>
          <w:rFonts w:ascii="Times New Roman" w:hAnsi="Times New Roman" w:cs="Times New Roman"/>
          <w:sz w:val="24"/>
          <w:szCs w:val="24"/>
        </w:rPr>
        <w:t xml:space="preserve"> </w:t>
      </w:r>
      <w:r>
        <w:rPr>
          <w:rFonts w:ascii="Times New Roman" w:hAnsi="Times New Roman" w:cs="Times New Roman"/>
          <w:sz w:val="24"/>
          <w:szCs w:val="24"/>
        </w:rPr>
        <w:t>y</w:t>
      </w:r>
      <w:r w:rsidRPr="001C386F">
        <w:rPr>
          <w:rFonts w:ascii="Times New Roman" w:hAnsi="Times New Roman" w:cs="Times New Roman"/>
          <w:sz w:val="24"/>
          <w:szCs w:val="24"/>
        </w:rPr>
        <w:t>ear</w:t>
      </w:r>
      <w:r>
        <w:rPr>
          <w:rFonts w:ascii="Times New Roman" w:hAnsi="Times New Roman" w:cs="Times New Roman"/>
          <w:sz w:val="24"/>
          <w:szCs w:val="24"/>
        </w:rPr>
        <w:t>s</w:t>
      </w:r>
      <w:r w:rsidRPr="001C386F">
        <w:rPr>
          <w:rFonts w:ascii="Times New Roman" w:hAnsi="Times New Roman" w:cs="Times New Roman"/>
          <w:sz w:val="24"/>
          <w:szCs w:val="24"/>
        </w:rPr>
        <w:t>. Candidates may run for election for up to two consecutive terms for the</w:t>
      </w:r>
      <w:r>
        <w:rPr>
          <w:rFonts w:ascii="Times New Roman" w:hAnsi="Times New Roman" w:cs="Times New Roman"/>
          <w:sz w:val="24"/>
          <w:szCs w:val="24"/>
        </w:rPr>
        <w:t xml:space="preserve"> same</w:t>
      </w:r>
      <w:r w:rsidRPr="001C386F">
        <w:rPr>
          <w:rFonts w:ascii="Times New Roman" w:hAnsi="Times New Roman" w:cs="Times New Roman"/>
          <w:sz w:val="24"/>
          <w:szCs w:val="24"/>
        </w:rPr>
        <w:t xml:space="preserve"> Executive Board position. </w:t>
      </w:r>
    </w:p>
    <w:p w:rsidR="0023745C" w:rsidRDefault="0023745C" w:rsidP="001C386F">
      <w:pPr>
        <w:pStyle w:val="ListParagraph"/>
        <w:ind w:left="3240"/>
        <w:rPr>
          <w:rFonts w:ascii="Times New Roman" w:hAnsi="Times New Roman" w:cs="Times New Roman"/>
          <w:sz w:val="24"/>
          <w:szCs w:val="24"/>
        </w:rPr>
      </w:pPr>
    </w:p>
    <w:p w:rsidR="0023745C" w:rsidRDefault="0023745C" w:rsidP="0023745C">
      <w:pPr>
        <w:pStyle w:val="ListParagraph"/>
        <w:numPr>
          <w:ilvl w:val="0"/>
          <w:numId w:val="2"/>
        </w:numPr>
        <w:rPr>
          <w:rFonts w:ascii="Times New Roman" w:hAnsi="Times New Roman" w:cs="Times New Roman"/>
          <w:b/>
          <w:sz w:val="24"/>
          <w:szCs w:val="24"/>
        </w:rPr>
      </w:pPr>
      <w:r>
        <w:rPr>
          <w:rFonts w:ascii="Times New Roman" w:hAnsi="Times New Roman" w:cs="Times New Roman"/>
          <w:b/>
          <w:sz w:val="24"/>
          <w:szCs w:val="24"/>
        </w:rPr>
        <w:t>A new Section 10 under Article VII is b</w:t>
      </w:r>
      <w:r w:rsidR="00F256C5">
        <w:rPr>
          <w:rFonts w:ascii="Times New Roman" w:hAnsi="Times New Roman" w:cs="Times New Roman"/>
          <w:b/>
          <w:sz w:val="24"/>
          <w:szCs w:val="24"/>
        </w:rPr>
        <w:t>eing added :</w:t>
      </w:r>
    </w:p>
    <w:p w:rsidR="00F256C5" w:rsidRPr="00F256C5" w:rsidRDefault="00F256C5" w:rsidP="00EF716E">
      <w:pPr>
        <w:pStyle w:val="ListParagraph"/>
        <w:ind w:left="2880"/>
        <w:rPr>
          <w:rFonts w:ascii="Times New Roman" w:hAnsi="Times New Roman" w:cs="Times New Roman"/>
          <w:b/>
          <w:sz w:val="24"/>
          <w:szCs w:val="24"/>
        </w:rPr>
      </w:pPr>
      <w:r>
        <w:rPr>
          <w:rFonts w:ascii="Times New Roman" w:hAnsi="Times New Roman" w:cs="Times New Roman"/>
          <w:b/>
          <w:sz w:val="24"/>
          <w:szCs w:val="24"/>
        </w:rPr>
        <w:t xml:space="preserve">Section 10: </w:t>
      </w:r>
      <w:r w:rsidRPr="00F256C5">
        <w:rPr>
          <w:rFonts w:ascii="Times New Roman" w:hAnsi="Times New Roman" w:cs="Times New Roman"/>
          <w:sz w:val="24"/>
          <w:szCs w:val="24"/>
        </w:rPr>
        <w:t>Shall there be no self-nomination for any position(s), the newly elected board reserves the right to fulfill the vacant position(s) no later than 30 days of the initial Board meeting and the Board shall make it public within 7 days of the decision.</w:t>
      </w:r>
    </w:p>
    <w:p w:rsidR="0023745C" w:rsidRDefault="0023745C" w:rsidP="0023745C">
      <w:pPr>
        <w:pStyle w:val="ListParagraph"/>
        <w:ind w:left="1800"/>
        <w:rPr>
          <w:rFonts w:ascii="Times New Roman" w:hAnsi="Times New Roman" w:cs="Times New Roman"/>
          <w:b/>
          <w:sz w:val="24"/>
          <w:szCs w:val="24"/>
        </w:rPr>
      </w:pPr>
    </w:p>
    <w:p w:rsidR="0023745C" w:rsidRPr="001C386F" w:rsidRDefault="0023745C" w:rsidP="0023745C">
      <w:pPr>
        <w:pStyle w:val="ListParagraph"/>
        <w:numPr>
          <w:ilvl w:val="0"/>
          <w:numId w:val="2"/>
        </w:numPr>
        <w:rPr>
          <w:rFonts w:ascii="Times New Roman" w:hAnsi="Times New Roman" w:cs="Times New Roman"/>
          <w:sz w:val="24"/>
          <w:szCs w:val="24"/>
        </w:rPr>
      </w:pPr>
      <w:r>
        <w:rPr>
          <w:rFonts w:ascii="Times New Roman" w:hAnsi="Times New Roman" w:cs="Times New Roman"/>
          <w:b/>
          <w:sz w:val="24"/>
          <w:szCs w:val="24"/>
        </w:rPr>
        <w:t xml:space="preserve">SPECIAL PROVISION under Article VII will be </w:t>
      </w:r>
      <w:r w:rsidR="00861637">
        <w:rPr>
          <w:rFonts w:ascii="Times New Roman" w:hAnsi="Times New Roman" w:cs="Times New Roman"/>
          <w:b/>
          <w:sz w:val="24"/>
          <w:szCs w:val="24"/>
        </w:rPr>
        <w:t xml:space="preserve">permanently </w:t>
      </w:r>
      <w:r>
        <w:rPr>
          <w:rFonts w:ascii="Times New Roman" w:hAnsi="Times New Roman" w:cs="Times New Roman"/>
          <w:b/>
          <w:sz w:val="24"/>
          <w:szCs w:val="24"/>
        </w:rPr>
        <w:t>deleted from the By-Laws.</w:t>
      </w:r>
    </w:p>
    <w:p w:rsidR="001C386F" w:rsidRPr="00922D8D" w:rsidRDefault="0040566E" w:rsidP="00922D8D">
      <w:pPr>
        <w:pStyle w:val="ListParagraph"/>
        <w:ind w:left="2520"/>
        <w:rPr>
          <w:rFonts w:ascii="Times New Roman" w:hAnsi="Times New Roman" w:cs="Times New Roman"/>
          <w:sz w:val="24"/>
          <w:szCs w:val="24"/>
        </w:rPr>
      </w:pPr>
      <w:r>
        <w:rPr>
          <w:noProof/>
        </w:rPr>
        <w:drawing>
          <wp:inline distT="0" distB="0" distL="0" distR="0" wp14:anchorId="5CB8ED43" wp14:editId="69F9ADA1">
            <wp:extent cx="5124450" cy="493283"/>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33738" cy="503803"/>
                    </a:xfrm>
                    <a:prstGeom prst="rect">
                      <a:avLst/>
                    </a:prstGeom>
                  </pic:spPr>
                </pic:pic>
              </a:graphicData>
            </a:graphic>
          </wp:inline>
        </w:drawing>
      </w:r>
    </w:p>
    <w:p w:rsidR="00822FEB" w:rsidRDefault="00602507" w:rsidP="00602507">
      <w:pPr>
        <w:pStyle w:val="ListParagraph"/>
        <w:numPr>
          <w:ilvl w:val="1"/>
          <w:numId w:val="1"/>
        </w:numPr>
        <w:rPr>
          <w:rFonts w:ascii="Times New Roman" w:hAnsi="Times New Roman" w:cs="Times New Roman"/>
          <w:b/>
          <w:sz w:val="24"/>
          <w:szCs w:val="24"/>
        </w:rPr>
      </w:pPr>
      <w:r>
        <w:rPr>
          <w:rFonts w:ascii="Times New Roman" w:hAnsi="Times New Roman" w:cs="Times New Roman"/>
          <w:b/>
          <w:sz w:val="24"/>
          <w:szCs w:val="24"/>
        </w:rPr>
        <w:t xml:space="preserve">Article </w:t>
      </w:r>
      <w:r w:rsidR="007A51C1">
        <w:rPr>
          <w:rFonts w:ascii="Times New Roman" w:hAnsi="Times New Roman" w:cs="Times New Roman"/>
          <w:b/>
          <w:sz w:val="24"/>
          <w:szCs w:val="24"/>
        </w:rPr>
        <w:t>I</w:t>
      </w:r>
      <w:r>
        <w:rPr>
          <w:rFonts w:ascii="Times New Roman" w:hAnsi="Times New Roman" w:cs="Times New Roman"/>
          <w:b/>
          <w:sz w:val="24"/>
          <w:szCs w:val="24"/>
        </w:rPr>
        <w:t>X, Section 3:</w:t>
      </w:r>
    </w:p>
    <w:p w:rsidR="007A51C1" w:rsidRDefault="00F256C5" w:rsidP="007A51C1">
      <w:pPr>
        <w:pStyle w:val="ListParagraph"/>
        <w:numPr>
          <w:ilvl w:val="3"/>
          <w:numId w:val="1"/>
        </w:numPr>
        <w:rPr>
          <w:rFonts w:ascii="Times New Roman" w:hAnsi="Times New Roman" w:cs="Times New Roman"/>
          <w:b/>
          <w:sz w:val="24"/>
          <w:szCs w:val="24"/>
        </w:rPr>
      </w:pPr>
      <w:r>
        <w:rPr>
          <w:rFonts w:ascii="Times New Roman" w:hAnsi="Times New Roman" w:cs="Times New Roman"/>
          <w:b/>
          <w:sz w:val="24"/>
          <w:szCs w:val="24"/>
        </w:rPr>
        <w:t>Original By-Law</w:t>
      </w:r>
      <w:r w:rsidR="007A51C1">
        <w:rPr>
          <w:rFonts w:ascii="Times New Roman" w:hAnsi="Times New Roman" w:cs="Times New Roman"/>
          <w:b/>
          <w:sz w:val="24"/>
          <w:szCs w:val="24"/>
        </w:rPr>
        <w:t>:</w:t>
      </w:r>
      <w:r w:rsidR="007A51C1" w:rsidRPr="007A51C1">
        <w:rPr>
          <w:noProof/>
        </w:rPr>
        <w:t xml:space="preserve"> </w:t>
      </w:r>
      <w:r w:rsidR="007A51C1">
        <w:rPr>
          <w:noProof/>
        </w:rPr>
        <w:drawing>
          <wp:inline distT="0" distB="0" distL="0" distR="0" wp14:anchorId="21D3F3FF" wp14:editId="2111353E">
            <wp:extent cx="4848225" cy="566144"/>
            <wp:effectExtent l="0" t="0" r="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099854" cy="595528"/>
                    </a:xfrm>
                    <a:prstGeom prst="rect">
                      <a:avLst/>
                    </a:prstGeom>
                  </pic:spPr>
                </pic:pic>
              </a:graphicData>
            </a:graphic>
          </wp:inline>
        </w:drawing>
      </w:r>
    </w:p>
    <w:p w:rsidR="007A51C1" w:rsidRDefault="00F256C5" w:rsidP="007A51C1">
      <w:pPr>
        <w:pStyle w:val="ListParagraph"/>
        <w:ind w:left="3240"/>
      </w:pPr>
      <w:r>
        <w:rPr>
          <w:rFonts w:ascii="Times New Roman" w:hAnsi="Times New Roman" w:cs="Times New Roman"/>
          <w:b/>
          <w:sz w:val="24"/>
          <w:szCs w:val="24"/>
        </w:rPr>
        <w:t>1st Amendment</w:t>
      </w:r>
      <w:r w:rsidR="007A51C1">
        <w:rPr>
          <w:rFonts w:ascii="Times New Roman" w:hAnsi="Times New Roman" w:cs="Times New Roman"/>
          <w:b/>
          <w:sz w:val="24"/>
          <w:szCs w:val="24"/>
        </w:rPr>
        <w:t>:</w:t>
      </w:r>
      <w:r w:rsidR="007A51C1" w:rsidRPr="00602507">
        <w:t xml:space="preserve"> </w:t>
      </w:r>
    </w:p>
    <w:p w:rsidR="007A51C1" w:rsidRPr="007A51C1" w:rsidRDefault="007A51C1" w:rsidP="007A51C1">
      <w:pPr>
        <w:pStyle w:val="ListParagraph"/>
        <w:ind w:left="3240"/>
        <w:rPr>
          <w:rFonts w:ascii="Times New Roman" w:hAnsi="Times New Roman" w:cs="Times New Roman"/>
          <w:sz w:val="24"/>
          <w:szCs w:val="24"/>
        </w:rPr>
      </w:pPr>
      <w:r w:rsidRPr="007A51C1">
        <w:rPr>
          <w:rFonts w:ascii="Times New Roman" w:hAnsi="Times New Roman" w:cs="Times New Roman"/>
          <w:sz w:val="24"/>
          <w:szCs w:val="24"/>
        </w:rPr>
        <w:t>Suspension of membership and the Executive Board position will occur if a member fails to pay the annual dues past 3 months.</w:t>
      </w:r>
    </w:p>
    <w:p w:rsidR="007A51C1" w:rsidRDefault="007A51C1" w:rsidP="007A51C1">
      <w:pPr>
        <w:pStyle w:val="ListParagraph"/>
        <w:ind w:left="1440"/>
        <w:rPr>
          <w:rFonts w:ascii="Times New Roman" w:hAnsi="Times New Roman" w:cs="Times New Roman"/>
          <w:b/>
          <w:sz w:val="24"/>
          <w:szCs w:val="24"/>
        </w:rPr>
      </w:pPr>
    </w:p>
    <w:p w:rsidR="007A51C1" w:rsidRDefault="007A51C1" w:rsidP="007A51C1">
      <w:pPr>
        <w:pStyle w:val="ListParagraph"/>
        <w:numPr>
          <w:ilvl w:val="1"/>
          <w:numId w:val="1"/>
        </w:numPr>
        <w:rPr>
          <w:rFonts w:ascii="Times New Roman" w:hAnsi="Times New Roman" w:cs="Times New Roman"/>
          <w:b/>
          <w:sz w:val="24"/>
          <w:szCs w:val="24"/>
        </w:rPr>
      </w:pPr>
      <w:r>
        <w:rPr>
          <w:rFonts w:ascii="Times New Roman" w:hAnsi="Times New Roman" w:cs="Times New Roman"/>
          <w:b/>
          <w:sz w:val="24"/>
          <w:szCs w:val="24"/>
        </w:rPr>
        <w:t>Article X, Section 3:</w:t>
      </w:r>
    </w:p>
    <w:p w:rsidR="00602507" w:rsidRDefault="00F256C5" w:rsidP="00602507">
      <w:pPr>
        <w:pStyle w:val="ListParagraph"/>
        <w:numPr>
          <w:ilvl w:val="3"/>
          <w:numId w:val="1"/>
        </w:numPr>
        <w:rPr>
          <w:rFonts w:ascii="Times New Roman" w:hAnsi="Times New Roman" w:cs="Times New Roman"/>
          <w:b/>
          <w:sz w:val="24"/>
          <w:szCs w:val="24"/>
        </w:rPr>
      </w:pPr>
      <w:r>
        <w:rPr>
          <w:rFonts w:ascii="Times New Roman" w:hAnsi="Times New Roman" w:cs="Times New Roman"/>
          <w:b/>
          <w:sz w:val="24"/>
          <w:szCs w:val="24"/>
        </w:rPr>
        <w:t>Original By-Law</w:t>
      </w:r>
      <w:r w:rsidR="00602507">
        <w:rPr>
          <w:rFonts w:ascii="Times New Roman" w:hAnsi="Times New Roman" w:cs="Times New Roman"/>
          <w:b/>
          <w:sz w:val="24"/>
          <w:szCs w:val="24"/>
        </w:rPr>
        <w:t>:</w:t>
      </w:r>
      <w:r w:rsidR="00602507" w:rsidRPr="00602507">
        <w:rPr>
          <w:noProof/>
        </w:rPr>
        <w:t xml:space="preserve"> </w:t>
      </w:r>
      <w:r w:rsidR="00602507">
        <w:rPr>
          <w:noProof/>
        </w:rPr>
        <w:drawing>
          <wp:inline distT="0" distB="0" distL="0" distR="0" wp14:anchorId="46A604A5" wp14:editId="321EE137">
            <wp:extent cx="4848225" cy="137262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883694" cy="1382670"/>
                    </a:xfrm>
                    <a:prstGeom prst="rect">
                      <a:avLst/>
                    </a:prstGeom>
                  </pic:spPr>
                </pic:pic>
              </a:graphicData>
            </a:graphic>
          </wp:inline>
        </w:drawing>
      </w:r>
    </w:p>
    <w:p w:rsidR="001300C3" w:rsidRDefault="001300C3" w:rsidP="00602507">
      <w:pPr>
        <w:pStyle w:val="ListParagraph"/>
        <w:ind w:left="3240"/>
        <w:rPr>
          <w:rFonts w:ascii="Times New Roman" w:hAnsi="Times New Roman" w:cs="Times New Roman"/>
          <w:b/>
          <w:sz w:val="24"/>
          <w:szCs w:val="24"/>
        </w:rPr>
      </w:pPr>
    </w:p>
    <w:p w:rsidR="00602507" w:rsidRDefault="00F256C5" w:rsidP="00602507">
      <w:pPr>
        <w:pStyle w:val="ListParagraph"/>
        <w:ind w:left="3240"/>
      </w:pPr>
      <w:r>
        <w:rPr>
          <w:rFonts w:ascii="Times New Roman" w:hAnsi="Times New Roman" w:cs="Times New Roman"/>
          <w:b/>
          <w:sz w:val="24"/>
          <w:szCs w:val="24"/>
        </w:rPr>
        <w:t>1st Amendment</w:t>
      </w:r>
      <w:r w:rsidR="00602507">
        <w:rPr>
          <w:rFonts w:ascii="Times New Roman" w:hAnsi="Times New Roman" w:cs="Times New Roman"/>
          <w:b/>
          <w:sz w:val="24"/>
          <w:szCs w:val="24"/>
        </w:rPr>
        <w:t>:</w:t>
      </w:r>
      <w:r w:rsidR="00602507" w:rsidRPr="00602507">
        <w:t xml:space="preserve"> </w:t>
      </w:r>
    </w:p>
    <w:p w:rsidR="00602507" w:rsidRPr="00602507" w:rsidRDefault="00602507" w:rsidP="00602507">
      <w:pPr>
        <w:pStyle w:val="ListParagraph"/>
        <w:ind w:left="3240"/>
        <w:rPr>
          <w:rFonts w:ascii="Times New Roman" w:hAnsi="Times New Roman" w:cs="Times New Roman"/>
          <w:sz w:val="24"/>
          <w:szCs w:val="24"/>
        </w:rPr>
      </w:pPr>
      <w:r w:rsidRPr="00602507">
        <w:rPr>
          <w:rFonts w:ascii="Times New Roman" w:hAnsi="Times New Roman" w:cs="Times New Roman"/>
          <w:b/>
          <w:sz w:val="24"/>
          <w:szCs w:val="24"/>
        </w:rPr>
        <w:t xml:space="preserve">Section 3 </w:t>
      </w:r>
      <w:r w:rsidRPr="00602507">
        <w:rPr>
          <w:rFonts w:ascii="Times New Roman" w:hAnsi="Times New Roman" w:cs="Times New Roman"/>
          <w:sz w:val="24"/>
          <w:szCs w:val="24"/>
        </w:rPr>
        <w:t>If the Vice</w:t>
      </w:r>
      <w:r>
        <w:rPr>
          <w:rFonts w:ascii="Times New Roman" w:hAnsi="Times New Roman" w:cs="Times New Roman"/>
          <w:sz w:val="24"/>
          <w:szCs w:val="24"/>
        </w:rPr>
        <w:t>-</w:t>
      </w:r>
      <w:r w:rsidRPr="00602507">
        <w:rPr>
          <w:rFonts w:ascii="Times New Roman" w:hAnsi="Times New Roman" w:cs="Times New Roman"/>
          <w:sz w:val="24"/>
          <w:szCs w:val="24"/>
        </w:rPr>
        <w:softHyphen/>
        <w:t>President is unable to fulfill the position of the President and/or should there be vacancy in other officer positions, the positions shall be filled by an election process within the Executive Board. In such situation, any Executive Board member can nominate himself/herself as a candidate for the vacant officer position for the remainder of the term. The officer will be elected by the majority vote from the Executive Board members. If no Executive Members volunteer for the</w:t>
      </w:r>
    </w:p>
    <w:p w:rsidR="00602507" w:rsidRDefault="00602507" w:rsidP="00602507">
      <w:pPr>
        <w:pStyle w:val="ListParagraph"/>
        <w:ind w:left="3240"/>
        <w:rPr>
          <w:rFonts w:ascii="Times New Roman" w:hAnsi="Times New Roman" w:cs="Times New Roman"/>
          <w:sz w:val="24"/>
          <w:szCs w:val="24"/>
        </w:rPr>
      </w:pPr>
      <w:r w:rsidRPr="00602507">
        <w:rPr>
          <w:rFonts w:ascii="Times New Roman" w:hAnsi="Times New Roman" w:cs="Times New Roman"/>
          <w:sz w:val="24"/>
          <w:szCs w:val="24"/>
        </w:rPr>
        <w:t>vacant officer position, current board can nominate anyone from the general</w:t>
      </w:r>
      <w:r>
        <w:rPr>
          <w:rFonts w:ascii="Times New Roman" w:hAnsi="Times New Roman" w:cs="Times New Roman"/>
          <w:sz w:val="24"/>
          <w:szCs w:val="24"/>
        </w:rPr>
        <w:t xml:space="preserve"> </w:t>
      </w:r>
      <w:r w:rsidRPr="00602507">
        <w:rPr>
          <w:rFonts w:ascii="Times New Roman" w:hAnsi="Times New Roman" w:cs="Times New Roman"/>
          <w:sz w:val="24"/>
          <w:szCs w:val="24"/>
        </w:rPr>
        <w:t>member who is willing to take that position. In case of multiple nomination by</w:t>
      </w:r>
      <w:r>
        <w:rPr>
          <w:rFonts w:ascii="Times New Roman" w:hAnsi="Times New Roman" w:cs="Times New Roman"/>
          <w:sz w:val="24"/>
          <w:szCs w:val="24"/>
        </w:rPr>
        <w:t xml:space="preserve"> </w:t>
      </w:r>
      <w:r w:rsidRPr="00602507">
        <w:rPr>
          <w:rFonts w:ascii="Times New Roman" w:hAnsi="Times New Roman" w:cs="Times New Roman"/>
          <w:sz w:val="24"/>
          <w:szCs w:val="24"/>
        </w:rPr>
        <w:t>board, decision should be made by majority vote of executive board member. Shall</w:t>
      </w:r>
      <w:r>
        <w:rPr>
          <w:rFonts w:ascii="Times New Roman" w:hAnsi="Times New Roman" w:cs="Times New Roman"/>
          <w:sz w:val="24"/>
          <w:szCs w:val="24"/>
        </w:rPr>
        <w:t xml:space="preserve"> </w:t>
      </w:r>
      <w:r w:rsidRPr="00602507">
        <w:rPr>
          <w:rFonts w:ascii="Times New Roman" w:hAnsi="Times New Roman" w:cs="Times New Roman"/>
          <w:sz w:val="24"/>
          <w:szCs w:val="24"/>
        </w:rPr>
        <w:t>there be a tie, the position will be filled with the toss of a coin</w:t>
      </w:r>
      <w:r w:rsidR="006B41D1">
        <w:rPr>
          <w:rFonts w:ascii="Times New Roman" w:hAnsi="Times New Roman" w:cs="Times New Roman"/>
          <w:sz w:val="24"/>
          <w:szCs w:val="24"/>
        </w:rPr>
        <w:t>.</w:t>
      </w:r>
    </w:p>
    <w:p w:rsidR="006B41D1" w:rsidRDefault="006B41D1" w:rsidP="00602507">
      <w:pPr>
        <w:pStyle w:val="ListParagraph"/>
        <w:ind w:left="3240"/>
        <w:rPr>
          <w:rFonts w:ascii="Times New Roman" w:hAnsi="Times New Roman" w:cs="Times New Roman"/>
          <w:sz w:val="24"/>
          <w:szCs w:val="24"/>
        </w:rPr>
      </w:pPr>
    </w:p>
    <w:p w:rsidR="006B41D1" w:rsidRDefault="008A3477" w:rsidP="00602507">
      <w:pPr>
        <w:pStyle w:val="ListParagraph"/>
        <w:ind w:left="3240"/>
        <w:rPr>
          <w:rFonts w:ascii="Times New Roman" w:hAnsi="Times New Roman" w:cs="Times New Roman"/>
          <w:sz w:val="24"/>
          <w:szCs w:val="24"/>
        </w:rPr>
      </w:pPr>
      <w:r>
        <w:rPr>
          <w:rFonts w:ascii="Times New Roman" w:hAnsi="Times New Roman" w:cs="Times New Roman"/>
          <w:sz w:val="24"/>
          <w:szCs w:val="24"/>
        </w:rPr>
        <w:t xml:space="preserve">Note: URL for </w:t>
      </w:r>
      <w:r w:rsidR="00F256C5">
        <w:rPr>
          <w:rFonts w:ascii="Times New Roman" w:hAnsi="Times New Roman" w:cs="Times New Roman"/>
          <w:sz w:val="24"/>
          <w:szCs w:val="24"/>
        </w:rPr>
        <w:t>Original By-Law</w:t>
      </w:r>
      <w:r>
        <w:rPr>
          <w:rFonts w:ascii="Times New Roman" w:hAnsi="Times New Roman" w:cs="Times New Roman"/>
          <w:sz w:val="24"/>
          <w:szCs w:val="24"/>
        </w:rPr>
        <w:t>s</w:t>
      </w:r>
    </w:p>
    <w:p w:rsidR="008A3477" w:rsidRDefault="00FC659D" w:rsidP="00602507">
      <w:pPr>
        <w:pStyle w:val="ListParagraph"/>
        <w:ind w:left="3240"/>
        <w:rPr>
          <w:rFonts w:ascii="Times New Roman" w:hAnsi="Times New Roman" w:cs="Times New Roman"/>
          <w:sz w:val="24"/>
          <w:szCs w:val="24"/>
        </w:rPr>
      </w:pPr>
      <w:hyperlink r:id="rId18" w:history="1">
        <w:r w:rsidR="008A3477" w:rsidRPr="007043A1">
          <w:rPr>
            <w:rStyle w:val="Hyperlink"/>
            <w:rFonts w:ascii="Times New Roman" w:hAnsi="Times New Roman" w:cs="Times New Roman"/>
            <w:sz w:val="24"/>
            <w:szCs w:val="24"/>
          </w:rPr>
          <w:t>http://www.iowanepaleseassociation.org/download/bylawsNAmendments/INA%20By-Laws.pdf</w:t>
        </w:r>
      </w:hyperlink>
    </w:p>
    <w:p w:rsidR="008A3477" w:rsidRPr="00602507" w:rsidRDefault="008A3477" w:rsidP="00602507">
      <w:pPr>
        <w:pStyle w:val="ListParagraph"/>
        <w:ind w:left="3240"/>
        <w:rPr>
          <w:rFonts w:ascii="Times New Roman" w:hAnsi="Times New Roman" w:cs="Times New Roman"/>
          <w:sz w:val="24"/>
          <w:szCs w:val="24"/>
        </w:rPr>
      </w:pPr>
    </w:p>
    <w:p w:rsidR="009B76DF" w:rsidRDefault="006B41D1" w:rsidP="009B76DF">
      <w:pPr>
        <w:pStyle w:val="ListParagraph"/>
        <w:rPr>
          <w:rFonts w:ascii="Times New Roman" w:hAnsi="Times New Roman" w:cs="Times New Roman"/>
          <w:sz w:val="24"/>
          <w:szCs w:val="24"/>
        </w:rPr>
      </w:pPr>
      <w:r>
        <w:rPr>
          <w:rFonts w:ascii="Times New Roman" w:hAnsi="Times New Roman" w:cs="Times New Roman"/>
          <w:sz w:val="24"/>
          <w:szCs w:val="24"/>
        </w:rPr>
        <w:t>Please let us know if you have any concerns.</w:t>
      </w:r>
    </w:p>
    <w:p w:rsidR="006B41D1" w:rsidRDefault="006B41D1" w:rsidP="009B76DF">
      <w:pPr>
        <w:pStyle w:val="ListParagraph"/>
        <w:rPr>
          <w:rFonts w:ascii="Times New Roman" w:hAnsi="Times New Roman" w:cs="Times New Roman"/>
          <w:sz w:val="24"/>
          <w:szCs w:val="24"/>
        </w:rPr>
      </w:pPr>
    </w:p>
    <w:p w:rsidR="006B41D1" w:rsidRPr="009B76DF" w:rsidRDefault="006B41D1" w:rsidP="009B76DF">
      <w:pPr>
        <w:pStyle w:val="ListParagraph"/>
        <w:rPr>
          <w:rFonts w:ascii="Times New Roman" w:hAnsi="Times New Roman" w:cs="Times New Roman"/>
          <w:sz w:val="24"/>
          <w:szCs w:val="24"/>
        </w:rPr>
      </w:pPr>
    </w:p>
    <w:p w:rsidR="009B76DF" w:rsidRPr="009B76DF" w:rsidRDefault="009B76DF" w:rsidP="009B76DF">
      <w:pPr>
        <w:pStyle w:val="ListParagraph"/>
        <w:rPr>
          <w:rFonts w:ascii="Times New Roman" w:hAnsi="Times New Roman" w:cs="Times New Roman"/>
          <w:sz w:val="24"/>
          <w:szCs w:val="24"/>
        </w:rPr>
      </w:pPr>
      <w:r w:rsidRPr="009B76DF">
        <w:rPr>
          <w:rFonts w:ascii="Times New Roman" w:hAnsi="Times New Roman" w:cs="Times New Roman"/>
          <w:sz w:val="24"/>
          <w:szCs w:val="24"/>
        </w:rPr>
        <w:t>Thanks,</w:t>
      </w:r>
    </w:p>
    <w:p w:rsidR="009B76DF" w:rsidRPr="009B76DF" w:rsidRDefault="009B76DF" w:rsidP="009B76DF">
      <w:pPr>
        <w:pStyle w:val="ListParagraph"/>
        <w:rPr>
          <w:rFonts w:ascii="Times New Roman" w:hAnsi="Times New Roman" w:cs="Times New Roman"/>
          <w:sz w:val="24"/>
          <w:szCs w:val="24"/>
        </w:rPr>
      </w:pPr>
      <w:r w:rsidRPr="009B76DF">
        <w:rPr>
          <w:rFonts w:ascii="Times New Roman" w:hAnsi="Times New Roman" w:cs="Times New Roman"/>
          <w:sz w:val="24"/>
          <w:szCs w:val="24"/>
        </w:rPr>
        <w:t>Iowa Nepalese Association (INA)</w:t>
      </w:r>
    </w:p>
    <w:p w:rsidR="008476FB" w:rsidRDefault="008476FB" w:rsidP="00E97430">
      <w:pPr>
        <w:pStyle w:val="ListParagraph"/>
      </w:pPr>
    </w:p>
    <w:sectPr w:rsidR="008476FB" w:rsidSect="00EC50FE">
      <w:type w:val="continuous"/>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B0D6C43"/>
    <w:multiLevelType w:val="hybridMultilevel"/>
    <w:tmpl w:val="FAA2A3AA"/>
    <w:lvl w:ilvl="0" w:tplc="19AC5750">
      <w:start w:val="1"/>
      <w:numFmt w:val="lowerRoman"/>
      <w:lvlText w:val="%1)"/>
      <w:lvlJc w:val="left"/>
      <w:pPr>
        <w:ind w:left="3240" w:hanging="72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 w15:restartNumberingAfterBreak="0">
    <w:nsid w:val="2547597A"/>
    <w:multiLevelType w:val="hybridMultilevel"/>
    <w:tmpl w:val="B8422FDE"/>
    <w:lvl w:ilvl="0" w:tplc="B1524CAC">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CE08BCBC">
      <w:start w:val="1"/>
      <w:numFmt w:val="lowerRoman"/>
      <w:lvlText w:val="%4)"/>
      <w:lvlJc w:val="left"/>
      <w:pPr>
        <w:ind w:left="3240" w:hanging="72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5754AED"/>
    <w:multiLevelType w:val="hybridMultilevel"/>
    <w:tmpl w:val="7C86A7AE"/>
    <w:lvl w:ilvl="0" w:tplc="1890C126">
      <w:start w:val="1"/>
      <w:numFmt w:val="lowerRoman"/>
      <w:lvlText w:val="%1)"/>
      <w:lvlJc w:val="left"/>
      <w:pPr>
        <w:ind w:left="2520" w:hanging="72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 w15:restartNumberingAfterBreak="0">
    <w:nsid w:val="52A9598F"/>
    <w:multiLevelType w:val="hybridMultilevel"/>
    <w:tmpl w:val="61768330"/>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15:restartNumberingAfterBreak="0">
    <w:nsid w:val="62B5170A"/>
    <w:multiLevelType w:val="hybridMultilevel"/>
    <w:tmpl w:val="F0E29A86"/>
    <w:lvl w:ilvl="0" w:tplc="8E083D8E">
      <w:start w:val="1"/>
      <w:numFmt w:val="lowerRoman"/>
      <w:lvlText w:val="%1)"/>
      <w:lvlJc w:val="left"/>
      <w:pPr>
        <w:ind w:left="2880" w:hanging="72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num w:numId="1">
    <w:abstractNumId w:val="1"/>
  </w:num>
  <w:num w:numId="2">
    <w:abstractNumId w:val="3"/>
  </w:num>
  <w:num w:numId="3">
    <w:abstractNumId w:val="4"/>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2605"/>
    <w:rsid w:val="000C4B37"/>
    <w:rsid w:val="00106615"/>
    <w:rsid w:val="001300C3"/>
    <w:rsid w:val="001538EE"/>
    <w:rsid w:val="00193C7E"/>
    <w:rsid w:val="001C386F"/>
    <w:rsid w:val="0023745C"/>
    <w:rsid w:val="002923C3"/>
    <w:rsid w:val="0036484F"/>
    <w:rsid w:val="0040566E"/>
    <w:rsid w:val="0054657B"/>
    <w:rsid w:val="0058462E"/>
    <w:rsid w:val="005A58BE"/>
    <w:rsid w:val="00602507"/>
    <w:rsid w:val="006B41D1"/>
    <w:rsid w:val="006C4102"/>
    <w:rsid w:val="007544CC"/>
    <w:rsid w:val="007A51C1"/>
    <w:rsid w:val="007C23BF"/>
    <w:rsid w:val="007F747C"/>
    <w:rsid w:val="00822FEB"/>
    <w:rsid w:val="008476FB"/>
    <w:rsid w:val="00861637"/>
    <w:rsid w:val="008A3477"/>
    <w:rsid w:val="008D7804"/>
    <w:rsid w:val="00922D8D"/>
    <w:rsid w:val="00994D7B"/>
    <w:rsid w:val="009B76DF"/>
    <w:rsid w:val="00AB0027"/>
    <w:rsid w:val="00AD6582"/>
    <w:rsid w:val="00AF1A02"/>
    <w:rsid w:val="00B22E03"/>
    <w:rsid w:val="00B6301C"/>
    <w:rsid w:val="00BC3ABD"/>
    <w:rsid w:val="00C07FF0"/>
    <w:rsid w:val="00C167A0"/>
    <w:rsid w:val="00CE2161"/>
    <w:rsid w:val="00D237DA"/>
    <w:rsid w:val="00E97430"/>
    <w:rsid w:val="00EC50FE"/>
    <w:rsid w:val="00EF716E"/>
    <w:rsid w:val="00F256C5"/>
    <w:rsid w:val="00F52605"/>
    <w:rsid w:val="00FE26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9B5DD32-E95D-4D9F-8AF0-7A1DF5AD3D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52605"/>
    <w:pPr>
      <w:ind w:left="720"/>
      <w:contextualSpacing/>
    </w:pPr>
  </w:style>
  <w:style w:type="character" w:styleId="Hyperlink">
    <w:name w:val="Hyperlink"/>
    <w:basedOn w:val="DefaultParagraphFont"/>
    <w:uiPriority w:val="99"/>
    <w:unhideWhenUsed/>
    <w:rsid w:val="008A3477"/>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package" Target="embeddings/Microsoft_PowerPoint_Presentation1.pptx"/><Relationship Id="rId13" Type="http://schemas.openxmlformats.org/officeDocument/2006/relationships/image" Target="media/image7.png"/><Relationship Id="rId18" Type="http://schemas.openxmlformats.org/officeDocument/2006/relationships/hyperlink" Target="http://www.iowanepaleseassociation.org/download/bylawsNAmendments/INA%20By-Laws.pdf" TargetMode="External"/><Relationship Id="rId3" Type="http://schemas.openxmlformats.org/officeDocument/2006/relationships/styles" Target="styles.xml"/><Relationship Id="rId7" Type="http://schemas.openxmlformats.org/officeDocument/2006/relationships/image" Target="media/image2.emf"/><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D7F014-1ABC-405C-B51C-2C98B6BD04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Pages>
  <Words>581</Words>
  <Characters>3314</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Affiliates Management Company</Company>
  <LinksUpToDate>false</LinksUpToDate>
  <CharactersWithSpaces>3888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Prajwol Gopali</dc:creator>
  <cp:keywords/>
  <dc:description/>
  <cp:lastModifiedBy>Prajwol Gopali</cp:lastModifiedBy>
  <cp:revision>7</cp:revision>
  <dcterms:created xsi:type="dcterms:W3CDTF">2017-10-10T22:26:00Z</dcterms:created>
  <dcterms:modified xsi:type="dcterms:W3CDTF">2017-10-12T21:38:00Z</dcterms:modified>
</cp:coreProperties>
</file>